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46" w:rsidRDefault="00D0114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01146" w:rsidRDefault="00D01146">
      <w:pPr>
        <w:widowControl w:val="0"/>
        <w:autoSpaceDE w:val="0"/>
        <w:autoSpaceDN w:val="0"/>
        <w:adjustRightInd w:val="0"/>
        <w:spacing w:after="0" w:line="240" w:lineRule="auto"/>
        <w:jc w:val="both"/>
        <w:outlineLvl w:val="0"/>
        <w:rPr>
          <w:rFonts w:ascii="Calibri" w:hAnsi="Calibri" w:cs="Calibri"/>
        </w:rPr>
      </w:pPr>
    </w:p>
    <w:p w:rsidR="00D01146" w:rsidRDefault="00D0114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b/>
          <w:bCs/>
        </w:rPr>
      </w:pP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97-мпр</w:t>
      </w:r>
    </w:p>
    <w:p w:rsidR="00D01146" w:rsidRDefault="00D01146">
      <w:pPr>
        <w:widowControl w:val="0"/>
        <w:autoSpaceDE w:val="0"/>
        <w:autoSpaceDN w:val="0"/>
        <w:adjustRightInd w:val="0"/>
        <w:spacing w:after="0" w:line="240" w:lineRule="auto"/>
        <w:jc w:val="center"/>
        <w:rPr>
          <w:rFonts w:ascii="Calibri" w:hAnsi="Calibri" w:cs="Calibri"/>
          <w:b/>
          <w:bCs/>
        </w:rPr>
      </w:pP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"УЧЕТ ГРАЖДАН, ВЫРАЗИВШИХ ЖЕЛАНИЕ</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 ОПЕКУНАМИ ИЛИ ПОПЕЧИТЕЛЯМИ НЕСОВЕРШЕННОЛЕТНИХ ГРАЖДАН</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ПРИНЯТЬ ДЕТЕЙ, ОСТАВШИХСЯ БЕЗ ПОПЕЧЕНИЯ РОДИТЕЛЕЙ,</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СЕМЬЮ НА ВОСПИТАНИЕ В ИНЫХ УСТАНОВЛЕННЫХ СЕМЕЙНЫМ</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 ФОРМАХ"</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6" w:history="1">
        <w:r>
          <w:rPr>
            <w:rFonts w:ascii="Calibri" w:hAnsi="Calibri" w:cs="Calibri"/>
            <w:color w:val="0000FF"/>
          </w:rPr>
          <w:t>N 192-мпр</w:t>
        </w:r>
      </w:hyperlink>
      <w:r>
        <w:rPr>
          <w:rFonts w:ascii="Calibri" w:hAnsi="Calibri" w:cs="Calibri"/>
        </w:rPr>
        <w:t xml:space="preserve">, от 26.12.2012 </w:t>
      </w:r>
      <w:hyperlink r:id="rId7" w:history="1">
        <w:r>
          <w:rPr>
            <w:rFonts w:ascii="Calibri" w:hAnsi="Calibri" w:cs="Calibri"/>
            <w:color w:val="0000FF"/>
          </w:rPr>
          <w:t>N 332-мпр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17.04.2013 </w:t>
      </w:r>
      <w:hyperlink r:id="rId9" w:history="1">
        <w:r>
          <w:rPr>
            <w:rFonts w:ascii="Calibri" w:hAnsi="Calibri" w:cs="Calibri"/>
            <w:color w:val="0000FF"/>
          </w:rPr>
          <w:t>N 66-мпр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10" w:history="1">
        <w:r>
          <w:rPr>
            <w:rFonts w:ascii="Calibri" w:hAnsi="Calibri" w:cs="Calibri"/>
            <w:color w:val="0000FF"/>
          </w:rPr>
          <w:t>N 205-мпр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2" w:history="1">
        <w:r>
          <w:rPr>
            <w:rFonts w:ascii="Calibri" w:hAnsi="Calibri" w:cs="Calibri"/>
            <w:color w:val="0000FF"/>
          </w:rPr>
          <w:t>N 76-мпр</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4"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дней после его официального опубликования.</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N 97-мпр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АДМИНИСТРАТИВНЫЙ РЕГЛАМЕНТ</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"УЧЕТ ГРАЖДАН,</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ВЫРАЗИВШИХ ЖЕЛАНИЕ СТАТЬ ОПЕКУНАМИ ИЛИ ПОПЕЧИТЕЛЯМИ</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 ЛИБО ПРИНЯТЬ ДЕТЕЙ, ОСТАВШИХСЯ</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СЕМЬЮ НА ВОСПИТАНИЕ В ИНЫХ</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СЕМЕЙНЫМ ЗАКОНОДАТЕЛЬСТВОМ</w:t>
      </w:r>
    </w:p>
    <w:p w:rsidR="00D01146" w:rsidRDefault="00D011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ФОРМАХ"</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17" w:history="1">
        <w:r>
          <w:rPr>
            <w:rFonts w:ascii="Calibri" w:hAnsi="Calibri" w:cs="Calibri"/>
            <w:color w:val="0000FF"/>
          </w:rPr>
          <w:t>N 192-мпр</w:t>
        </w:r>
      </w:hyperlink>
      <w:r>
        <w:rPr>
          <w:rFonts w:ascii="Calibri" w:hAnsi="Calibri" w:cs="Calibri"/>
        </w:rPr>
        <w:t xml:space="preserve">, от 26.12.2012 </w:t>
      </w:r>
      <w:hyperlink r:id="rId18" w:history="1">
        <w:r>
          <w:rPr>
            <w:rFonts w:ascii="Calibri" w:hAnsi="Calibri" w:cs="Calibri"/>
            <w:color w:val="0000FF"/>
          </w:rPr>
          <w:t>N 332-мпр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9" w:history="1">
        <w:r>
          <w:rPr>
            <w:rFonts w:ascii="Calibri" w:hAnsi="Calibri" w:cs="Calibri"/>
            <w:color w:val="0000FF"/>
          </w:rPr>
          <w:t>N 20-мпр</w:t>
        </w:r>
      </w:hyperlink>
      <w:r>
        <w:rPr>
          <w:rFonts w:ascii="Calibri" w:hAnsi="Calibri" w:cs="Calibri"/>
        </w:rPr>
        <w:t xml:space="preserve">, от 17.04.2013 </w:t>
      </w:r>
      <w:hyperlink r:id="rId20" w:history="1">
        <w:r>
          <w:rPr>
            <w:rFonts w:ascii="Calibri" w:hAnsi="Calibri" w:cs="Calibri"/>
            <w:color w:val="0000FF"/>
          </w:rPr>
          <w:t>N 66-мпр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21" w:history="1">
        <w:r>
          <w:rPr>
            <w:rFonts w:ascii="Calibri" w:hAnsi="Calibri" w:cs="Calibri"/>
            <w:color w:val="0000FF"/>
          </w:rPr>
          <w:t>N 205-мпр</w:t>
        </w:r>
      </w:hyperlink>
      <w:r>
        <w:rPr>
          <w:rFonts w:ascii="Calibri" w:hAnsi="Calibri" w:cs="Calibri"/>
        </w:rPr>
        <w:t xml:space="preserve">, от 18.03.2014 </w:t>
      </w:r>
      <w:hyperlink r:id="rId22" w:history="1">
        <w:r>
          <w:rPr>
            <w:rFonts w:ascii="Calibri" w:hAnsi="Calibri" w:cs="Calibri"/>
            <w:color w:val="0000FF"/>
          </w:rPr>
          <w:t>N 51-мпр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3" w:history="1">
        <w:r>
          <w:rPr>
            <w:rFonts w:ascii="Calibri" w:hAnsi="Calibri" w:cs="Calibri"/>
            <w:color w:val="0000FF"/>
          </w:rPr>
          <w:t>N 76-мпр</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1"/>
        <w:rPr>
          <w:rFonts w:ascii="Calibri" w:hAnsi="Calibri" w:cs="Calibri"/>
        </w:rPr>
      </w:pPr>
      <w:bookmarkStart w:id="3" w:name="Par59"/>
      <w:bookmarkEnd w:id="3"/>
      <w:r>
        <w:rPr>
          <w:rFonts w:ascii="Calibri" w:hAnsi="Calibri" w:cs="Calibri"/>
        </w:rPr>
        <w:t>Раздел I. ОБЩИЕ ПОЛОЖЕНИЯ</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 w:name="Par61"/>
      <w:bookmarkEnd w:id="4"/>
      <w:r>
        <w:rPr>
          <w:rFonts w:ascii="Calibri" w:hAnsi="Calibri" w:cs="Calibri"/>
        </w:rPr>
        <w:t>Глава 1. ПРЕДМЕТ РЕГУЛИРОВАНИЯ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 w:name="Par68"/>
      <w:bookmarkEnd w:id="5"/>
      <w:r>
        <w:rPr>
          <w:rFonts w:ascii="Calibri" w:hAnsi="Calibri" w:cs="Calibri"/>
        </w:rPr>
        <w:t>Глава 2. КРУГ ЗАЯВИТЕЛЕЙ</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предоставлением государственной услуги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могут обратиться совершеннолетние дееспособные граждане, не лишенные родительских прав и не имеющие на момент обращения судимости за умышленное преступление против жизни или здоровья граждан (далее - граждане, выразившие желание стать опекунами (попечителями)).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учете граждан, выразивших желание стать опекунами (попечителями), учитываются нравственные и иные личные качества гражданина, выразившего желание стать опекуном (попечителем), его способность к выполнению обязанностей опекуна или попечителя.</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6" w:name="Par73"/>
      <w:bookmarkEnd w:id="6"/>
      <w:r>
        <w:rPr>
          <w:rFonts w:ascii="Calibri" w:hAnsi="Calibri" w:cs="Calibri"/>
        </w:rPr>
        <w:t>Глава 3. ТРЕБОВАНИЯ К ПОРЯДКУ ИНФОРМИРОВАНИЯ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29" w:history="1">
        <w:r>
          <w:rPr>
            <w:rFonts w:ascii="Calibri" w:hAnsi="Calibri" w:cs="Calibri"/>
            <w:color w:val="0000FF"/>
          </w:rPr>
          <w:t>N 66-мпр</w:t>
        </w:r>
      </w:hyperlink>
      <w:r>
        <w:rPr>
          <w:rFonts w:ascii="Calibri" w:hAnsi="Calibri" w:cs="Calibri"/>
        </w:rPr>
        <w:t xml:space="preserve">, от 26.09.2013 </w:t>
      </w:r>
      <w:hyperlink r:id="rId30"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соответствие информации требованиям законодательства.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отчестве и должности лица, принявшего телефонный звонок.</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37" w:history="1">
        <w:r>
          <w:rPr>
            <w:rFonts w:ascii="Calibri" w:hAnsi="Calibri" w:cs="Calibri"/>
            <w:color w:val="0000FF"/>
          </w:rPr>
          <w:t>N 66-мпр</w:t>
        </w:r>
      </w:hyperlink>
      <w:r>
        <w:rPr>
          <w:rFonts w:ascii="Calibri" w:hAnsi="Calibri" w:cs="Calibri"/>
        </w:rPr>
        <w:t xml:space="preserve">, от 26.09.2013 </w:t>
      </w:r>
      <w:hyperlink r:id="rId38"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порядке предоставления государственной услуги и ходе предоставления </w:t>
      </w:r>
      <w:r>
        <w:rPr>
          <w:rFonts w:ascii="Calibri" w:hAnsi="Calibri" w:cs="Calibri"/>
        </w:rPr>
        <w:lastRenderedPageBreak/>
        <w:t>государственной услуги, в том числе об услугах, которые являются необходимыми и обязательными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97" w:history="1">
        <w:r>
          <w:rPr>
            <w:rFonts w:ascii="Calibri" w:hAnsi="Calibri" w:cs="Calibri"/>
            <w:color w:val="0000FF"/>
          </w:rPr>
          <w:t>приложениями</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79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D01146" w:rsidRDefault="00D0114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55"/>
        <w:gridCol w:w="5046"/>
      </w:tblGrid>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D01146">
        <w:tc>
          <w:tcPr>
            <w:tcW w:w="8901" w:type="dxa"/>
            <w:gridSpan w:val="2"/>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D01146" w:rsidRDefault="00D01146">
      <w:pPr>
        <w:widowControl w:val="0"/>
        <w:autoSpaceDE w:val="0"/>
        <w:autoSpaceDN w:val="0"/>
        <w:adjustRightInd w:val="0"/>
        <w:spacing w:after="0" w:line="240" w:lineRule="auto"/>
        <w:jc w:val="both"/>
        <w:rPr>
          <w:rFonts w:ascii="Calibri" w:hAnsi="Calibri" w:cs="Calibri"/>
        </w:rPr>
        <w:sectPr w:rsidR="00D01146" w:rsidSect="00FD5B09">
          <w:pgSz w:w="11906" w:h="16838"/>
          <w:pgMar w:top="1134" w:right="850" w:bottom="1134" w:left="1701" w:header="708" w:footer="708" w:gutter="0"/>
          <w:cols w:space="708"/>
          <w:docGrid w:linePitch="360"/>
        </w:sect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D01146" w:rsidRDefault="00D0114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531"/>
        <w:gridCol w:w="8107"/>
      </w:tblGrid>
      <w:tr w:rsidR="00D01146">
        <w:tc>
          <w:tcPr>
            <w:tcW w:w="1531"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8107"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D01146" w:rsidRDefault="00D0114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55"/>
        <w:gridCol w:w="5046"/>
      </w:tblGrid>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D01146">
        <w:tc>
          <w:tcPr>
            <w:tcW w:w="8901" w:type="dxa"/>
            <w:gridSpan w:val="2"/>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D01146">
        <w:tc>
          <w:tcPr>
            <w:tcW w:w="8901" w:type="dxa"/>
            <w:gridSpan w:val="2"/>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D01146" w:rsidRDefault="00D0114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55"/>
        <w:gridCol w:w="5046"/>
      </w:tblGrid>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D01146">
        <w:tc>
          <w:tcPr>
            <w:tcW w:w="3855"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046" w:type="dxa"/>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D01146" w:rsidRDefault="00D01146">
      <w:pPr>
        <w:widowControl w:val="0"/>
        <w:autoSpaceDE w:val="0"/>
        <w:autoSpaceDN w:val="0"/>
        <w:adjustRightInd w:val="0"/>
        <w:spacing w:after="0" w:line="240" w:lineRule="auto"/>
        <w:jc w:val="both"/>
        <w:rPr>
          <w:rFonts w:ascii="Calibri" w:hAnsi="Calibri" w:cs="Calibri"/>
        </w:rPr>
        <w:sectPr w:rsidR="00D01146">
          <w:pgSz w:w="16838" w:h="11905" w:orient="landscape"/>
          <w:pgMar w:top="1701" w:right="1134" w:bottom="850" w:left="1134" w:header="720" w:footer="720" w:gutter="0"/>
          <w:cols w:space="720"/>
          <w:noEndnote/>
        </w:sect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4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1"/>
        <w:rPr>
          <w:rFonts w:ascii="Calibri" w:hAnsi="Calibri" w:cs="Calibri"/>
        </w:rPr>
      </w:pPr>
      <w:bookmarkStart w:id="7" w:name="Par185"/>
      <w:bookmarkEnd w:id="7"/>
      <w:r>
        <w:rPr>
          <w:rFonts w:ascii="Calibri" w:hAnsi="Calibri" w:cs="Calibri"/>
        </w:rPr>
        <w:t>Раздел II. СТАНДАРТ ПРЕДОСТАВЛЕНИЯ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8" w:name="Par187"/>
      <w:bookmarkEnd w:id="8"/>
      <w:r>
        <w:rPr>
          <w:rFonts w:ascii="Calibri" w:hAnsi="Calibri" w:cs="Calibri"/>
        </w:rPr>
        <w:t>Глава 4. НАИМЕНОВАНИЕ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учет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4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9" w:name="Par193"/>
      <w:bookmarkEnd w:id="9"/>
      <w:r>
        <w:rPr>
          <w:rFonts w:ascii="Calibri" w:hAnsi="Calibri" w:cs="Calibri"/>
        </w:rPr>
        <w:t>Глава 5. НАИМЕНОВАНИЕ ИСПОЛНИТЕЛЬНОГО ОРГАНА,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не вправе требовать от граждан, выразивших желание опекунами (попечителями),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органами, осуществляющими регистрационный учет граждан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45" w:history="1">
        <w:r>
          <w:rPr>
            <w:rFonts w:ascii="Calibri" w:hAnsi="Calibri" w:cs="Calibri"/>
            <w:color w:val="0000FF"/>
          </w:rPr>
          <w:t>N 192-мпр</w:t>
        </w:r>
      </w:hyperlink>
      <w:r>
        <w:rPr>
          <w:rFonts w:ascii="Calibri" w:hAnsi="Calibri" w:cs="Calibri"/>
        </w:rPr>
        <w:t xml:space="preserve">, от 17.04.2013 </w:t>
      </w:r>
      <w:hyperlink r:id="rId46" w:history="1">
        <w:r>
          <w:rPr>
            <w:rFonts w:ascii="Calibri" w:hAnsi="Calibri" w:cs="Calibri"/>
            <w:color w:val="0000FF"/>
          </w:rPr>
          <w:t>N 66-мпр</w:t>
        </w:r>
      </w:hyperlink>
      <w:r>
        <w:rPr>
          <w:rFonts w:ascii="Calibri" w:hAnsi="Calibri" w:cs="Calibri"/>
        </w:rPr>
        <w:t xml:space="preserve">, от 26.09.2013 </w:t>
      </w:r>
      <w:hyperlink r:id="rId47"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10" w:name="Par203"/>
      <w:bookmarkEnd w:id="10"/>
      <w:r>
        <w:rPr>
          <w:rFonts w:ascii="Calibri" w:hAnsi="Calibri" w:cs="Calibri"/>
        </w:rPr>
        <w:t>Глава 6. ОПИСАНИЕ РЕЗУЛЬТАТА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выдача заключения о возможности гражданина быть опекуном (попечителем) и учет граждан, выразивших желание стать опекунами (попечителями);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заключения о невозможности гражданина быть опекуном (попечителем).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оформляется в форме заключения.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возможности гражданина быть опекуном (попечителем) является основанием для постановки гражданина, выразившего желание стать опекунами (попечителями), на учет в управлении министерства.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11" w:name="Par212"/>
      <w:bookmarkEnd w:id="11"/>
      <w:r>
        <w:rPr>
          <w:rFonts w:ascii="Calibri" w:hAnsi="Calibri" w:cs="Calibri"/>
        </w:rPr>
        <w:t>Глава 7. СРОК ПРЕДОСТАВЛЕНИЯ ГОСУДАРСТВЕННОЙ УСЛУГИ, В ТОМ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ДОКУМЕНТОВ, ЯВЛЯЮЩИХСЯ РЕЗУЛЬТАТОМ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Управление министерства в течение 10 дней со дня представления документов, указанных в </w:t>
      </w:r>
      <w:hyperlink w:anchor="Par258"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на основании указанных документов и акта обследования принимает решение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 либо решение о невозможности гражданина быть опекуном (попечителем) с указанием причин отказа.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Заключение о возможности гражданина быть опекуном (попечителем) или заключение о невозможности гражданина быть опекуном (попечителем) направляется (вручается) должностным лицом управления министерства гражданину, выразившему желание стать опекуном (попечителем), в течение 3 дней со дня его подписания.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12" w:name="Par229"/>
      <w:bookmarkEnd w:id="12"/>
      <w:r>
        <w:rPr>
          <w:rFonts w:ascii="Calibri" w:hAnsi="Calibri" w:cs="Calibri"/>
        </w:rPr>
        <w:t>Глава 8. ПЕРЕЧЕНЬ НОРМАТИВНЫХ ПРАВОВЫХ АКТОВ,</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государственной услуги осуществляется в соответствии с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Правовой основой предоставления государственной услуги являются следующие нормативные правовые акты: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5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54" w:history="1">
        <w:r>
          <w:rPr>
            <w:rFonts w:ascii="Calibri" w:hAnsi="Calibri" w:cs="Calibri"/>
            <w:color w:val="0000FF"/>
          </w:rPr>
          <w:t>кодекс</w:t>
        </w:r>
      </w:hyperlink>
      <w:r>
        <w:rPr>
          <w:rFonts w:ascii="Calibri" w:hAnsi="Calibri" w:cs="Calibri"/>
        </w:rPr>
        <w:t xml:space="preserve"> Российской Федерации ("Российская газета", 1996, 27 января);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55" w:history="1">
        <w:r>
          <w:rPr>
            <w:rFonts w:ascii="Calibri" w:hAnsi="Calibri" w:cs="Calibri"/>
            <w:color w:val="0000FF"/>
          </w:rPr>
          <w:t>закон</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56"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2009 года N 423 "Об </w:t>
      </w:r>
      <w:r>
        <w:rPr>
          <w:rFonts w:ascii="Calibri" w:hAnsi="Calibri" w:cs="Calibri"/>
        </w:rPr>
        <w:lastRenderedPageBreak/>
        <w:t>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 ("Бюллетень нормативных актов федеральных органов исполнительной власти", 1996, N 8);</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Административный </w:t>
      </w:r>
      <w:hyperlink r:id="rId60" w:history="1">
        <w:r>
          <w:rPr>
            <w:rFonts w:ascii="Calibri" w:hAnsi="Calibri" w:cs="Calibri"/>
            <w:color w:val="0000FF"/>
          </w:rPr>
          <w:t>регламент</w:t>
        </w:r>
      </w:hyperlink>
      <w:r>
        <w:rPr>
          <w:rFonts w:ascii="Calibri" w:hAnsi="Calibri" w:cs="Calibri"/>
        </w:rPr>
        <w:t xml:space="preserve">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от 12 ноября 2008 года N 347 (далее - Административный регламент N 347) ("Российская газета", 2009, 20 февраля);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1"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 623) ("Российская газета", 2012, 31 августа);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попечительстве Иркутской области, утвержденное постановлением Правительства Иркутской области от 18 сентября 2009 года N 261/40-пп ("Областная", 2009, 2 октября);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5"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6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67"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13" w:name="Par253"/>
      <w:bookmarkEnd w:id="13"/>
      <w:r>
        <w:rPr>
          <w:rFonts w:ascii="Calibri" w:hAnsi="Calibri" w:cs="Calibri"/>
        </w:rPr>
        <w:t>Глава 9. ПЕРЕЧЕНЬ ДОКУМЕНТОВ, НЕОБХОДИМЫХ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4" w:name="Par256"/>
      <w:bookmarkEnd w:id="14"/>
      <w:r>
        <w:rPr>
          <w:rFonts w:ascii="Calibri" w:hAnsi="Calibri" w:cs="Calibri"/>
        </w:rPr>
        <w:t xml:space="preserve">34. Для получения заключения о возможности быть опекуном (попечителем), гражданин, выразивший желание стать опекуном (попечителем) подает в управление министерства </w:t>
      </w:r>
      <w:hyperlink r:id="rId69" w:history="1">
        <w:r>
          <w:rPr>
            <w:rFonts w:ascii="Calibri" w:hAnsi="Calibri" w:cs="Calibri"/>
            <w:color w:val="0000FF"/>
          </w:rPr>
          <w:t>заявление</w:t>
        </w:r>
      </w:hyperlink>
      <w:r>
        <w:rPr>
          <w:rFonts w:ascii="Calibri" w:hAnsi="Calibri" w:cs="Calibri"/>
        </w:rPr>
        <w:t xml:space="preserve"> по форме согласно приложению N 4 к Приказу Министерства образования и науки Российской Федерации N 334 (далее - заявление).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5" w:name="Par258"/>
      <w:bookmarkEnd w:id="15"/>
      <w:r>
        <w:rPr>
          <w:rFonts w:ascii="Calibri" w:hAnsi="Calibri" w:cs="Calibri"/>
        </w:rPr>
        <w:t xml:space="preserve">35. К </w:t>
      </w:r>
      <w:hyperlink r:id="rId71" w:history="1">
        <w:r>
          <w:rPr>
            <w:rFonts w:ascii="Calibri" w:hAnsi="Calibri" w:cs="Calibri"/>
            <w:color w:val="0000FF"/>
          </w:rPr>
          <w:t>заявлению</w:t>
        </w:r>
      </w:hyperlink>
      <w:r>
        <w:rPr>
          <w:rFonts w:ascii="Calibri" w:hAnsi="Calibri" w:cs="Calibri"/>
        </w:rPr>
        <w:t xml:space="preserve"> прилагаются следующие документы (далее - документы):</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6" w:name="Par260"/>
      <w:bookmarkEnd w:id="16"/>
      <w:r>
        <w:rPr>
          <w:rFonts w:ascii="Calibri" w:hAnsi="Calibri" w:cs="Calibri"/>
        </w:rPr>
        <w:t>а) справка с места работы гражданина,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гражданина,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7" w:name="Par262"/>
      <w:bookmarkEnd w:id="17"/>
      <w:r>
        <w:rPr>
          <w:rFonts w:ascii="Calibri" w:hAnsi="Calibri" w:cs="Calibri"/>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8" w:name="Par263"/>
      <w:bookmarkEnd w:id="18"/>
      <w:r>
        <w:rPr>
          <w:rFonts w:ascii="Calibri" w:hAnsi="Calibri" w:cs="Calibri"/>
        </w:rPr>
        <w:t xml:space="preserve">в) справка органов внутренних дел, подтверждающая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74"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75" w:history="1">
        <w:r>
          <w:rPr>
            <w:rFonts w:ascii="Calibri" w:hAnsi="Calibri" w:cs="Calibri"/>
            <w:color w:val="0000FF"/>
          </w:rPr>
          <w:t>N 66-мпр</w:t>
        </w:r>
      </w:hyperlink>
      <w:r>
        <w:rPr>
          <w:rFonts w:ascii="Calibri" w:hAnsi="Calibri" w:cs="Calibri"/>
        </w:rPr>
        <w:t xml:space="preserve">, от 26.09.2013 </w:t>
      </w:r>
      <w:hyperlink r:id="rId76"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19" w:name="Par265"/>
      <w:bookmarkEnd w:id="19"/>
      <w:r>
        <w:rPr>
          <w:rFonts w:ascii="Calibri" w:hAnsi="Calibri" w:cs="Calibri"/>
        </w:rPr>
        <w:t xml:space="preserve">г) </w:t>
      </w:r>
      <w:hyperlink r:id="rId77" w:history="1">
        <w:r>
          <w:rPr>
            <w:rFonts w:ascii="Calibri" w:hAnsi="Calibri" w:cs="Calibri"/>
            <w:color w:val="0000FF"/>
          </w:rPr>
          <w:t>медицинское заключение</w:t>
        </w:r>
      </w:hyperlink>
      <w:r>
        <w:rPr>
          <w:rFonts w:ascii="Calibri" w:hAnsi="Calibri" w:cs="Calibri"/>
        </w:rPr>
        <w:t xml:space="preserve"> о состоянии здоровья по результатам освидетельствования гражданина, выразившего желание стать опекуном (попечителем), по форме согласно приложению 2 к Приказу Министерства здравоохранения Российской Федерации от 10 сентября 1996 года N 332;</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0" w:name="Par267"/>
      <w:bookmarkEnd w:id="20"/>
      <w:r>
        <w:rPr>
          <w:rFonts w:ascii="Calibri" w:hAnsi="Calibri" w:cs="Calibri"/>
        </w:rPr>
        <w:t>д) копия свидетельства о браке (если гражданин, выразивший желание стать опекуном (попечителем), состоит в браке);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1" w:name="Par269"/>
      <w:bookmarkEnd w:id="21"/>
      <w:r>
        <w:rPr>
          <w:rFonts w:ascii="Calibri" w:hAnsi="Calibri" w:cs="Calibri"/>
        </w:rP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8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з) копия </w:t>
      </w:r>
      <w:hyperlink r:id="rId82" w:history="1">
        <w:r>
          <w:rPr>
            <w:rFonts w:ascii="Calibri" w:hAnsi="Calibri" w:cs="Calibri"/>
            <w:color w:val="0000FF"/>
          </w:rPr>
          <w:t>свидетельства</w:t>
        </w:r>
      </w:hyperlink>
      <w:r>
        <w:rPr>
          <w:rFonts w:ascii="Calibri" w:hAnsi="Calibri" w:cs="Calibri"/>
        </w:rPr>
        <w:t xml:space="preserve">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3"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Министерства образования и науки Российской Федерации от 20 августа 2012 года N 623;</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84" w:history="1">
        <w:r>
          <w:rPr>
            <w:rFonts w:ascii="Calibri" w:hAnsi="Calibri" w:cs="Calibri"/>
            <w:color w:val="0000FF"/>
          </w:rPr>
          <w:t>N 66-мпр</w:t>
        </w:r>
      </w:hyperlink>
      <w:r>
        <w:rPr>
          <w:rFonts w:ascii="Calibri" w:hAnsi="Calibri" w:cs="Calibri"/>
        </w:rPr>
        <w:t xml:space="preserve">, от 30.04.2014 </w:t>
      </w:r>
      <w:hyperlink r:id="rId85" w:history="1">
        <w:r>
          <w:rPr>
            <w:rFonts w:ascii="Calibri" w:hAnsi="Calibri" w:cs="Calibri"/>
            <w:color w:val="0000FF"/>
          </w:rPr>
          <w:t>N 76-мпр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3" w:name="Par274"/>
      <w:bookmarkEnd w:id="23"/>
      <w:r>
        <w:rPr>
          <w:rFonts w:ascii="Calibri" w:hAnsi="Calibri" w:cs="Calibri"/>
        </w:rPr>
        <w:t>и) автобиография;</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 xml:space="preserve">к)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w:t>
      </w:r>
      <w:r>
        <w:rPr>
          <w:rFonts w:ascii="Calibri" w:hAnsi="Calibri" w:cs="Calibri"/>
        </w:rPr>
        <w:lastRenderedPageBreak/>
        <w:t>пенсионному страхованию или иные пенсионные выплаты).</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8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 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88"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для решения вопроса о назначении его опекуном представляет в управление министерства указанное заключение и документы, предусмотренные </w:t>
      </w:r>
      <w:hyperlink w:anchor="Par256" w:history="1">
        <w:r>
          <w:rPr>
            <w:rFonts w:ascii="Calibri" w:hAnsi="Calibri" w:cs="Calibri"/>
            <w:color w:val="0000FF"/>
          </w:rPr>
          <w:t>пунктом 34</w:t>
        </w:r>
      </w:hyperlink>
      <w:r>
        <w:rPr>
          <w:rFonts w:ascii="Calibri" w:hAnsi="Calibri" w:cs="Calibri"/>
        </w:rPr>
        <w:t xml:space="preserve">, </w:t>
      </w:r>
      <w:hyperlink w:anchor="Par269" w:history="1">
        <w:r>
          <w:rPr>
            <w:rFonts w:ascii="Calibri" w:hAnsi="Calibri" w:cs="Calibri"/>
            <w:color w:val="0000FF"/>
          </w:rPr>
          <w:t>подпунктом "е" пункта 35</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w:t>
      </w:r>
      <w:hyperlink r:id="rId8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5" w:name="Par279"/>
      <w:bookmarkEnd w:id="25"/>
      <w:r>
        <w:rPr>
          <w:rFonts w:ascii="Calibri" w:hAnsi="Calibri" w:cs="Calibri"/>
        </w:rPr>
        <w:t>36. Гражданин, выразивший желание стать опекуном (попечителем), при подаче заявления лично должен предъявить паспорт или иной документ, удостоверяющий личность.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выразивший желание стать опекуном (попечителем), должен представить документы, указанные в </w:t>
      </w:r>
      <w:hyperlink w:anchor="Par260" w:history="1">
        <w:r>
          <w:rPr>
            <w:rFonts w:ascii="Calibri" w:hAnsi="Calibri" w:cs="Calibri"/>
            <w:color w:val="0000FF"/>
          </w:rPr>
          <w:t>подпунктах "а"</w:t>
        </w:r>
      </w:hyperlink>
      <w:r>
        <w:rPr>
          <w:rFonts w:ascii="Calibri" w:hAnsi="Calibri" w:cs="Calibri"/>
        </w:rPr>
        <w:t xml:space="preserve">, </w:t>
      </w:r>
      <w:hyperlink w:anchor="Par265" w:history="1">
        <w:r>
          <w:rPr>
            <w:rFonts w:ascii="Calibri" w:hAnsi="Calibri" w:cs="Calibri"/>
            <w:color w:val="0000FF"/>
          </w:rPr>
          <w:t>"г"</w:t>
        </w:r>
      </w:hyperlink>
      <w:r>
        <w:rPr>
          <w:rFonts w:ascii="Calibri" w:hAnsi="Calibri" w:cs="Calibri"/>
        </w:rPr>
        <w:t xml:space="preserve"> - </w:t>
      </w:r>
      <w:hyperlink w:anchor="Par269" w:history="1">
        <w:r>
          <w:rPr>
            <w:rFonts w:ascii="Calibri" w:hAnsi="Calibri" w:cs="Calibri"/>
            <w:color w:val="0000FF"/>
          </w:rPr>
          <w:t>"е"</w:t>
        </w:r>
      </w:hyperlink>
      <w:r>
        <w:rPr>
          <w:rFonts w:ascii="Calibri" w:hAnsi="Calibri" w:cs="Calibri"/>
        </w:rPr>
        <w:t xml:space="preserve">, </w:t>
      </w:r>
      <w:hyperlink w:anchor="Par272" w:history="1">
        <w:r>
          <w:rPr>
            <w:rFonts w:ascii="Calibri" w:hAnsi="Calibri" w:cs="Calibri"/>
            <w:color w:val="0000FF"/>
          </w:rPr>
          <w:t>"з"</w:t>
        </w:r>
      </w:hyperlink>
      <w:r>
        <w:rPr>
          <w:rFonts w:ascii="Calibri" w:hAnsi="Calibri" w:cs="Calibri"/>
        </w:rPr>
        <w:t xml:space="preserve">, </w:t>
      </w:r>
      <w:hyperlink w:anchor="Par274" w:history="1">
        <w:r>
          <w:rPr>
            <w:rFonts w:ascii="Calibri" w:hAnsi="Calibri" w:cs="Calibri"/>
            <w:color w:val="0000FF"/>
          </w:rPr>
          <w:t>"и" пункта 35</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выразивший желание стать опекуном (попечителем), вправе представить документы, указанные в </w:t>
      </w:r>
      <w:hyperlink w:anchor="Par262" w:history="1">
        <w:r>
          <w:rPr>
            <w:rFonts w:ascii="Calibri" w:hAnsi="Calibri" w:cs="Calibri"/>
            <w:color w:val="0000FF"/>
          </w:rPr>
          <w:t>подпунктах "б"</w:t>
        </w:r>
      </w:hyperlink>
      <w:r>
        <w:rPr>
          <w:rFonts w:ascii="Calibri" w:hAnsi="Calibri" w:cs="Calibri"/>
        </w:rPr>
        <w:t xml:space="preserve">, </w:t>
      </w:r>
      <w:hyperlink w:anchor="Par263" w:history="1">
        <w:r>
          <w:rPr>
            <w:rFonts w:ascii="Calibri" w:hAnsi="Calibri" w:cs="Calibri"/>
            <w:color w:val="0000FF"/>
          </w:rPr>
          <w:t>"в"</w:t>
        </w:r>
      </w:hyperlink>
      <w:r>
        <w:rPr>
          <w:rFonts w:ascii="Calibri" w:hAnsi="Calibri" w:cs="Calibri"/>
        </w:rPr>
        <w:t xml:space="preserve">, </w:t>
      </w:r>
      <w:hyperlink w:anchor="Par275" w:history="1">
        <w:r>
          <w:rPr>
            <w:rFonts w:ascii="Calibri" w:hAnsi="Calibri" w:cs="Calibri"/>
            <w:color w:val="0000FF"/>
          </w:rPr>
          <w:t>"к" пункта 35</w:t>
        </w:r>
      </w:hyperlink>
      <w:r>
        <w:rPr>
          <w:rFonts w:ascii="Calibri" w:hAnsi="Calibri" w:cs="Calibri"/>
        </w:rPr>
        <w:t xml:space="preserve"> настоящего административного регламента. В случае, если такие документы и (или) информация не представлены самостоятельно гражданином, выразившим желание стать опекуном (попечителем), то управление министерства запрашивает указанные документы и (или) информацию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В случае, если гражданином не были представлены копии документов, указанные в </w:t>
      </w:r>
      <w:hyperlink w:anchor="Par267" w:history="1">
        <w:r>
          <w:rPr>
            <w:rFonts w:ascii="Calibri" w:hAnsi="Calibri" w:cs="Calibri"/>
            <w:color w:val="0000FF"/>
          </w:rPr>
          <w:t>подпунктах "д"</w:t>
        </w:r>
      </w:hyperlink>
      <w:r>
        <w:rPr>
          <w:rFonts w:ascii="Calibri" w:hAnsi="Calibri" w:cs="Calibri"/>
        </w:rPr>
        <w:t xml:space="preserve">, </w:t>
      </w:r>
      <w:hyperlink w:anchor="Par272" w:history="1">
        <w:r>
          <w:rPr>
            <w:rFonts w:ascii="Calibri" w:hAnsi="Calibri" w:cs="Calibri"/>
            <w:color w:val="0000FF"/>
          </w:rPr>
          <w:t>"з"</w:t>
        </w:r>
      </w:hyperlink>
      <w:r>
        <w:rPr>
          <w:rFonts w:ascii="Calibri" w:hAnsi="Calibri" w:cs="Calibri"/>
        </w:rPr>
        <w:t xml:space="preserve"> и </w:t>
      </w:r>
      <w:hyperlink w:anchor="Par275" w:history="1">
        <w:r>
          <w:rPr>
            <w:rFonts w:ascii="Calibri" w:hAnsi="Calibri" w:cs="Calibri"/>
            <w:color w:val="0000FF"/>
          </w:rPr>
          <w:t>"к" пункта 35</w:t>
        </w:r>
      </w:hyperlink>
      <w:r>
        <w:rPr>
          <w:rFonts w:ascii="Calibri" w:hAnsi="Calibri" w:cs="Calibri"/>
        </w:rP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гражданином оригиналов этих документов).</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9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предоставлении государственной услуги управления министерства не вправе требовать от граждан, выразивших желание стать опекунами (попечителями), документы, не указанные в </w:t>
      </w:r>
      <w:hyperlink w:anchor="Par258" w:history="1">
        <w:r>
          <w:rPr>
            <w:rFonts w:ascii="Calibri" w:hAnsi="Calibri" w:cs="Calibri"/>
            <w:color w:val="0000FF"/>
          </w:rPr>
          <w:t>пунктах 35</w:t>
        </w:r>
      </w:hyperlink>
      <w:r>
        <w:rPr>
          <w:rFonts w:ascii="Calibri" w:hAnsi="Calibri" w:cs="Calibri"/>
        </w:rPr>
        <w:t xml:space="preserve">, </w:t>
      </w:r>
      <w:hyperlink w:anchor="Par279" w:history="1">
        <w:r>
          <w:rPr>
            <w:rFonts w:ascii="Calibri" w:hAnsi="Calibri" w:cs="Calibri"/>
            <w:color w:val="0000FF"/>
          </w:rPr>
          <w:t>36</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26" w:name="Par287"/>
      <w:bookmarkEnd w:id="26"/>
      <w:r>
        <w:rPr>
          <w:rFonts w:ascii="Calibri" w:hAnsi="Calibri" w:cs="Calibri"/>
        </w:rPr>
        <w:t>38. Требования к документам, представляемым гражданами, выразившими желание стать опекунами (попечителями):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документы не должны иметь повреждений, наличие которых не позволяет однозначно </w:t>
      </w:r>
      <w:r>
        <w:rPr>
          <w:rFonts w:ascii="Calibri" w:hAnsi="Calibri" w:cs="Calibri"/>
        </w:rPr>
        <w:lastRenderedPageBreak/>
        <w:t>истолковать их содержание;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предусмотренные </w:t>
      </w:r>
      <w:hyperlink w:anchor="Par260" w:history="1">
        <w:r>
          <w:rPr>
            <w:rFonts w:ascii="Calibri" w:hAnsi="Calibri" w:cs="Calibri"/>
            <w:color w:val="0000FF"/>
          </w:rPr>
          <w:t>подпунктами "а"</w:t>
        </w:r>
      </w:hyperlink>
      <w:r>
        <w:rPr>
          <w:rFonts w:ascii="Calibri" w:hAnsi="Calibri" w:cs="Calibri"/>
        </w:rPr>
        <w:t xml:space="preserve"> - </w:t>
      </w:r>
      <w:hyperlink w:anchor="Par263" w:history="1">
        <w:r>
          <w:rPr>
            <w:rFonts w:ascii="Calibri" w:hAnsi="Calibri" w:cs="Calibri"/>
            <w:color w:val="0000FF"/>
          </w:rPr>
          <w:t>"в" пункта 35</w:t>
        </w:r>
      </w:hyperlink>
      <w:r>
        <w:rPr>
          <w:rFonts w:ascii="Calibri" w:hAnsi="Calibri" w:cs="Calibri"/>
        </w:rP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ar265" w:history="1">
        <w:r>
          <w:rPr>
            <w:rFonts w:ascii="Calibri" w:hAnsi="Calibri" w:cs="Calibri"/>
            <w:color w:val="0000FF"/>
          </w:rPr>
          <w:t>подпунктом "г" пункта 35</w:t>
        </w:r>
      </w:hyperlink>
      <w:r>
        <w:rPr>
          <w:rFonts w:ascii="Calibri" w:hAnsi="Calibri" w:cs="Calibri"/>
        </w:rPr>
        <w:t xml:space="preserve"> настоящего административного регламента, - в течение 6 месяцев со дня его выдачи.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27" w:name="Par298"/>
      <w:bookmarkEnd w:id="27"/>
      <w:r>
        <w:rPr>
          <w:rFonts w:ascii="Calibri" w:hAnsi="Calibri" w:cs="Calibri"/>
        </w:rPr>
        <w:t>Глава 10. ПЕРЕЧЕНЬ ДОКУМЕНТОВ, НЕОБХОДИМЫХ В СООТВЕТСТВИИ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выразивший желание стать опекуном (попечителем), вправе представить, относятся: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справка органов внутренних дел, подтверждающая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97"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Управления министерства при предоставлении государственной услуги не вправе требовать от граждан, выразивших желание стать опекунами (попечителями):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Pr>
          <w:rFonts w:ascii="Calibri" w:hAnsi="Calibri" w:cs="Calibri"/>
        </w:rPr>
        <w:lastRenderedPageBreak/>
        <w:t xml:space="preserve">предоставлении государственных или муниципальных услуг, за исключением документов, указанных в </w:t>
      </w:r>
      <w:hyperlink r:id="rId99"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28" w:name="Par321"/>
      <w:bookmarkEnd w:id="28"/>
      <w:r>
        <w:rPr>
          <w:rFonts w:ascii="Calibri" w:hAnsi="Calibri" w:cs="Calibri"/>
        </w:rPr>
        <w:t>Глава 11. ПЕРЕЧЕНЬ ОСНОВАНИЙ ДЛЯ ОТКАЗА В ПРИЕМЕ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Основаниями отказа в приеме заявления и документов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87"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выразившему желание стать опекуном (попечителем), уведомление об отказе с указанием причин отказа на адрес, указанный им в заявлении.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выразившему желание стать опекуном (попечителем), письменное уведомление об отказе в приеме заявления и документов в течение 5 рабочих дней со дня обращения гражданина, выразившего желание стать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выразившему желание стать опекуном (попечителем),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приеме заявления и документов не препятствует повторному обращению гражданина, выразившего желание стать опекуном (попечителем), в порядке, установленном </w:t>
      </w:r>
      <w:hyperlink w:anchor="Par512"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29" w:name="Par340"/>
      <w:bookmarkEnd w:id="29"/>
      <w:r>
        <w:rPr>
          <w:rFonts w:ascii="Calibri" w:hAnsi="Calibri" w:cs="Calibri"/>
        </w:rPr>
        <w:t>Глава 12. ПЕРЕЧЕНЬ ОСНОВАНИЙ ДЛЯ ПРИОСТАНОВЛЕНИЯ ИЛИ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ОТКАЗА В ПРЕДОСТАВЛЕНИИ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30" w:name="Par346"/>
      <w:bookmarkEnd w:id="30"/>
      <w:r>
        <w:rPr>
          <w:rFonts w:ascii="Calibri" w:hAnsi="Calibri" w:cs="Calibri"/>
        </w:rPr>
        <w:lastRenderedPageBreak/>
        <w:t>44. Основанием отказа в предоставлении государственной услуги является наличие одного из следующих обстоятельств:</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граждане, выразившие желание стать опекунами (попечителями),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недееспособными гражданами, которые по состоянию здоровья не могут исполнять обязанности по воспитанию ребенка;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лишенными родительских прав, ограниченными в родительских правах;</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имеющими неснятую или непогашенную судимость за тяжкие или особо тяжкие преступления;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неспособными к выполнению обязанностей опекуна (попечителя) по своим нравственным и иным личным качествам;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прошедшими подготовку в порядке, установленном </w:t>
      </w:r>
      <w:hyperlink r:id="rId107"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гражданином, выразившим желание стать опекуном (попечителем), недостоверных сведений;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управлении министерства оригиналов документов на момент вынесения решения о возможности гражданина быть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1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30.07.2012 N 192-мпр; 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граждане, выразившие желание стать опекунами (попечителями), относятся к следующим категориям граждан:</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хроническим алкоголизмом или наркоманией;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отстраненные от выполнения обязанностей опекунов (попечителей);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усыновители, если усыновление отменено по их вине;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предоставлении государственной услуги может быть обжалован в порядке, установленном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1" w:name="Par373"/>
      <w:bookmarkEnd w:id="31"/>
      <w:r>
        <w:rPr>
          <w:rFonts w:ascii="Calibri" w:hAnsi="Calibri" w:cs="Calibri"/>
        </w:rPr>
        <w:t>Глава 13. ПЕРЕЧЕНЬ УСЛУГ, КОТОРЫЕ ЯВЛЯЮТСЯ НЕОБХОДИМЫМИ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соответствии с </w:t>
      </w:r>
      <w:hyperlink r:id="rId116"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32" w:name="Par384"/>
      <w:bookmarkEnd w:id="32"/>
      <w:r>
        <w:rPr>
          <w:rFonts w:ascii="Calibri" w:hAnsi="Calibri" w:cs="Calibri"/>
        </w:rPr>
        <w:t>а) выдача документа о прохождении подготовки гражданином, выразившим желание стать опекуном (попечителем);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оказания услуги, которая является необходимой и обязательной, указанной в </w:t>
      </w:r>
      <w:hyperlink w:anchor="Par384" w:history="1">
        <w:r>
          <w:rPr>
            <w:rFonts w:ascii="Calibri" w:hAnsi="Calibri" w:cs="Calibri"/>
            <w:color w:val="0000FF"/>
          </w:rPr>
          <w:t>подпункте "а"</w:t>
        </w:r>
      </w:hyperlink>
      <w:r>
        <w:rPr>
          <w:rFonts w:ascii="Calibri" w:hAnsi="Calibri" w:cs="Calibri"/>
        </w:rPr>
        <w:t xml:space="preserve"> настоящего пункта, выдается документ, указанный в </w:t>
      </w:r>
      <w:hyperlink w:anchor="Par272" w:history="1">
        <w:r>
          <w:rPr>
            <w:rFonts w:ascii="Calibri" w:hAnsi="Calibri" w:cs="Calibri"/>
            <w:color w:val="0000FF"/>
          </w:rPr>
          <w:t>подпункте "з" пункта 35</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получения документа, указанного в </w:t>
      </w:r>
      <w:hyperlink w:anchor="Par272" w:history="1">
        <w:r>
          <w:rPr>
            <w:rFonts w:ascii="Calibri" w:hAnsi="Calibri" w:cs="Calibri"/>
            <w:color w:val="0000FF"/>
          </w:rPr>
          <w:t>подпункте "з" пункта 35</w:t>
        </w:r>
      </w:hyperlink>
      <w:r>
        <w:rPr>
          <w:rFonts w:ascii="Calibri" w:hAnsi="Calibri" w:cs="Calibri"/>
        </w:rPr>
        <w:t xml:space="preserve"> настоящего административного регламента, граждане, выразившие желание стать опекунами (попечителями), обращаются в школу приемных родителей.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выразившие желание стать опекунами (попечителями),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3" w:name="Par392"/>
      <w:bookmarkEnd w:id="33"/>
      <w:r>
        <w:rPr>
          <w:rFonts w:ascii="Calibri" w:hAnsi="Calibri" w:cs="Calibri"/>
        </w:rPr>
        <w:t>Глава 14. ПОРЯДОК, РАЗМЕР И ОСНОВАНИЯ ВЗИМАНИЯ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Государственная услуга предоставляется гражданам, выразившим желание стать опекунами (попечителями), бесплатно. Оплата государственной пошлины или иной платы при предоставлении государственной услуги не установлена.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4" w:name="Par401"/>
      <w:bookmarkEnd w:id="34"/>
      <w:r>
        <w:rPr>
          <w:rFonts w:ascii="Calibri" w:hAnsi="Calibri" w:cs="Calibri"/>
        </w:rPr>
        <w:t>Глава 15. ПОРЯДОК, РАЗМЕР И ОСНОВАНИЯ ВЗИМАНИЯ ПЛАТЫ</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5" w:name="Par411"/>
      <w:bookmarkEnd w:id="35"/>
      <w:r>
        <w:rPr>
          <w:rFonts w:ascii="Calibri" w:hAnsi="Calibri" w:cs="Calibri"/>
        </w:rPr>
        <w:t>Глава 16. МАКСИМАЛЬНЫЙ СРОК ОЖИДАНИЯ В ОЧЕРЕДИ ПРИ ПОДАЧЕ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36" w:name="Par418"/>
      <w:bookmarkEnd w:id="36"/>
      <w:r>
        <w:rPr>
          <w:rFonts w:ascii="Calibri" w:hAnsi="Calibri" w:cs="Calibri"/>
        </w:rPr>
        <w:t>53. Максимальное время ожидания в очереди при подаче гражданином, выразившим желание стать опекуном (попечителем) заявления и документов лично не превышает 15 минут.</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11.02.2013 </w:t>
      </w:r>
      <w:hyperlink r:id="rId124" w:history="1">
        <w:r>
          <w:rPr>
            <w:rFonts w:ascii="Calibri" w:hAnsi="Calibri" w:cs="Calibri"/>
            <w:color w:val="0000FF"/>
          </w:rPr>
          <w:t>N 20-мпр</w:t>
        </w:r>
      </w:hyperlink>
      <w:r>
        <w:rPr>
          <w:rFonts w:ascii="Calibri" w:hAnsi="Calibri" w:cs="Calibri"/>
        </w:rPr>
        <w:t xml:space="preserve">, от 17.04.2013 </w:t>
      </w:r>
      <w:hyperlink r:id="rId125" w:history="1">
        <w:r>
          <w:rPr>
            <w:rFonts w:ascii="Calibri" w:hAnsi="Calibri" w:cs="Calibri"/>
            <w:color w:val="0000FF"/>
          </w:rPr>
          <w:t>N 66-мпр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высокой нагрузке и превышении установленного </w:t>
      </w:r>
      <w:hyperlink w:anchor="Par418"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Максимальное время ожидания в очереди при получении результата предоставления государственной услуги не превышает 15 минут.</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2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7" w:name="Par425"/>
      <w:bookmarkEnd w:id="37"/>
      <w:r>
        <w:rPr>
          <w:rFonts w:ascii="Calibri" w:hAnsi="Calibri" w:cs="Calibri"/>
        </w:rPr>
        <w:t>Глава 17. СРОК И ПОРЯДОК РЕГИСТРАЦИИ ЗАЯВЛЕНИЯ ЗАЯВИТЕЛЯ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регистрации заявления о предоставлении государственной услуги составляет 10 минут.</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8" w:name="Par436"/>
      <w:bookmarkEnd w:id="38"/>
      <w:r>
        <w:rPr>
          <w:rFonts w:ascii="Calibri" w:hAnsi="Calibri" w:cs="Calibri"/>
        </w:rPr>
        <w:t>Глава 18. ТРЕБОВАНИЯ К ПОМЕЩЕНИЯМ, В КОТОРЫХ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ПРЕДОСТАВЛЯЕТСЯ ГОСУДАРСТВЕННАЯ УСЛУГА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Информационные таблички (вывески) размещаются рядом с входом либо на двери входа так, чтобы они были хорошо видны гражданам, выразившим желание стать опекунами (попечителями).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граждан, выразивших желание стать опекунами (попечителями), документов, необходимых для предоставления государственной услуги, осуществляется в кабинетах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должны соответствовать комфортным условиям для граждан, выразивших желание стать опекунами (попечителями), и оптимальным условиям работы должностных лиц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для заполнения документов оборудуются информационными стендами, стульями и столами для возможности оформления документов.</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Гражданам, выразившим желание стать опекунами (попечителями),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39" w:name="Par451"/>
      <w:bookmarkEnd w:id="39"/>
      <w:r>
        <w:rPr>
          <w:rFonts w:ascii="Calibri" w:hAnsi="Calibri" w:cs="Calibri"/>
        </w:rPr>
        <w:t>Глава 19. ПОКАЗАТЕЛИ ДОСТУПНОСТИ И КАЧЕСТВА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Основными показателями доступности и качества государственной услуги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Основными требованиями к качеству рассмотрения обращений граждан, выразивших желание стать опекунами (попечителями), являются: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выразившим желание стать опекунами (попечителями), информации о ходе рассмотрения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полнота информирования граждан, выразивших желание стать опекунами (попечителями), </w:t>
      </w:r>
      <w:r>
        <w:rPr>
          <w:rFonts w:ascii="Calibri" w:hAnsi="Calibri" w:cs="Calibri"/>
        </w:rPr>
        <w:lastRenderedPageBreak/>
        <w:t>о ходе рассмотрения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выразившими желание стать опекунами (попечителями), информации о порядке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0" w:name="Par468"/>
      <w:bookmarkEnd w:id="40"/>
      <w:r>
        <w:rPr>
          <w:rFonts w:ascii="Calibri" w:hAnsi="Calibri" w:cs="Calibri"/>
        </w:rPr>
        <w:t>Глава 19(1). ИНЫЕ ТРЕБОВАНИЯ, В ТОМ ЧИСЛЕ УЧИТЫВАЮЩИЕ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ПРЕДОСТАВЛЕНИЯ ГОСУДАРСТВЕННОЙ</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33"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67(2). Предоставление государственной услуги в электронной форме осуществляется в соответствии с </w:t>
      </w:r>
      <w:hyperlink r:id="rId134"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При обращении за предоставлением государственной услуги в электронной форме гражданин, выразивший желание стать опекуном (попечителем), использует электронную подпись в порядке, установленном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1"/>
        <w:rPr>
          <w:rFonts w:ascii="Calibri" w:hAnsi="Calibri" w:cs="Calibri"/>
        </w:rPr>
      </w:pPr>
      <w:bookmarkStart w:id="41" w:name="Par484"/>
      <w:bookmarkEnd w:id="41"/>
      <w:r>
        <w:rPr>
          <w:rFonts w:ascii="Calibri" w:hAnsi="Calibri" w:cs="Calibri"/>
        </w:rPr>
        <w:t>Раздел III. СОСТАВ, ПОСЛЕДОВАТЕЛЬНОСТЬ И СРОКИ ВЫПОЛНЕНИЯ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2" w:name="Par495"/>
      <w:bookmarkEnd w:id="42"/>
      <w:r>
        <w:rPr>
          <w:rFonts w:ascii="Calibri" w:hAnsi="Calibri" w:cs="Calibri"/>
        </w:rPr>
        <w:t>Глава 20. СОСТАВ И ПОСЛЕДОВАТЕЛЬНОСТЬ</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Предоставление государственной услуги включает в себя следующие административные процедуры: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136" w:history="1">
        <w:r>
          <w:rPr>
            <w:rFonts w:ascii="Calibri" w:hAnsi="Calibri" w:cs="Calibri"/>
            <w:color w:val="0000FF"/>
          </w:rPr>
          <w:t>N 66-мпр</w:t>
        </w:r>
      </w:hyperlink>
      <w:r>
        <w:rPr>
          <w:rFonts w:ascii="Calibri" w:hAnsi="Calibri" w:cs="Calibri"/>
        </w:rPr>
        <w:t xml:space="preserve">, от 26.09.2013 </w:t>
      </w:r>
      <w:hyperlink r:id="rId137"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подготовка и направление запросов о получении дополнительных сведений о </w:t>
      </w:r>
      <w:r>
        <w:rPr>
          <w:rFonts w:ascii="Calibri" w:hAnsi="Calibri" w:cs="Calibri"/>
        </w:rPr>
        <w:lastRenderedPageBreak/>
        <w:t>гражданине, выразившем желание стать опекуном (попечителем);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обследования условий жизни гражданина, выразившего желание стать опекуном (попечителем), подготовка, утверждение и направление акта об обследовании условий жизни гражданина, выразившего желание стать опекуном (попечителем);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выдача заключения о возможности гражданина быть опекуном (попечителем) либо выдача заключения о невозможности гражданина быть опекуном.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w:anchor="Par1029"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3" w:name="Par507"/>
      <w:bookmarkEnd w:id="43"/>
      <w:r>
        <w:rPr>
          <w:rFonts w:ascii="Calibri" w:hAnsi="Calibri" w:cs="Calibri"/>
        </w:rPr>
        <w:t>Глава 21. ПРИЕМ, РЕГИСТРАЦИЯ ЗАЯВЛЕНИЯ И ДОКУМЕНТОВ</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138" w:history="1">
        <w:r>
          <w:rPr>
            <w:rFonts w:ascii="Calibri" w:hAnsi="Calibri" w:cs="Calibri"/>
            <w:color w:val="0000FF"/>
          </w:rPr>
          <w:t>N 66-мпр</w:t>
        </w:r>
      </w:hyperlink>
      <w:r>
        <w:rPr>
          <w:rFonts w:ascii="Calibri" w:hAnsi="Calibri" w:cs="Calibri"/>
        </w:rPr>
        <w:t xml:space="preserve">, от 26.09.2013 </w:t>
      </w:r>
      <w:hyperlink r:id="rId139"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44" w:name="Par512"/>
      <w:bookmarkEnd w:id="44"/>
      <w:r>
        <w:rPr>
          <w:rFonts w:ascii="Calibri" w:hAnsi="Calibri" w:cs="Calibri"/>
        </w:rPr>
        <w:t>70. Для получения заключения о возможности быть опекуном (попечителем) гражданин, выразивший желание стать опекуном (попечителем), подает в управление министерства по месту жительства заявление с приложением документов одним из следующих способов:</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выразившего желание стать опекуном (попечителем), проверяет документ, удостоверяющий личность (при подаче заявления лично);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87"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По просьбе гражданина, выразившего желание стать опекуном (попечителем), должностное лицо оказывает гражданину, выразившему желание стать опекуном (попечителем), помощь в написании заявления.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4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Утратил силу. - </w:t>
      </w:r>
      <w:hyperlink r:id="rId14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подаче заявление регистрируется должностным лицом в журнале регистрации заявлений в день его поступления (получения через организации федеральной почтовой связи), в котором указывается: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выразившем желание стать опекуном (попечителем) (фамилия, имя и (если имеется) отчество, адрес места жительства, телефон гражданина, выразившего желание стать опекуном (попечителем));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обращения;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Днем обращения гражданина, выразившего желание стать опекуном (попечителем), считается дата регистрации в день поступления в управление министерства заявления и документов.</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выразившим желание стать опекуном (попечителем), в порядке, установленном </w:t>
      </w:r>
      <w:hyperlink w:anchor="Par550"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Гражданину, выразившему желание стать опекуном (попечителем),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 в ред. </w:t>
      </w:r>
      <w:hyperlink r:id="rId1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если заявление и документы поданы в форме электронных документов и подписаны электронной подписью, решение о выдаче заключения о возможности гражданина быть опекуном (попечителем) либо о выдаче заключения о невозможности гражданина быть опекуном (попечителем) принимается в порядке, установленном настоящим административным регламентом.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45" w:name="Par547"/>
      <w:bookmarkEnd w:id="45"/>
      <w:r>
        <w:rPr>
          <w:rFonts w:ascii="Calibri" w:hAnsi="Calibri" w:cs="Calibri"/>
        </w:rPr>
        <w:t xml:space="preserve">79. В случае, если заявление и документы не подписаны электронной подписью, </w:t>
      </w:r>
      <w:r>
        <w:rPr>
          <w:rFonts w:ascii="Calibri" w:hAnsi="Calibri" w:cs="Calibri"/>
        </w:rPr>
        <w:lastRenderedPageBreak/>
        <w:t>гражданину, выразившему желание стать опекуном (попечителем),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выразившего желание стать опекуном (попечителем), в пределах 30 календарных дней со дня обращения.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46" w:name="Par550"/>
      <w:bookmarkEnd w:id="46"/>
      <w:r>
        <w:rPr>
          <w:rFonts w:ascii="Calibri" w:hAnsi="Calibri" w:cs="Calibri"/>
        </w:rPr>
        <w:t xml:space="preserve">80. Гражданин, выразивший желание стать опекуном (попечителем), в пределах указанного в </w:t>
      </w:r>
      <w:hyperlink w:anchor="Par547" w:history="1">
        <w:r>
          <w:rPr>
            <w:rFonts w:ascii="Calibri" w:hAnsi="Calibri" w:cs="Calibri"/>
            <w:color w:val="0000FF"/>
          </w:rPr>
          <w:t>пункте 79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выразившему желание стать опекуном (попечителем),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неявки гражданина, выразившего желание стать опекуном (попечителем),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выразившем желание стать опекуном (попечителем), удаляется из базы данных в течение одного рабочего дня, следующего за последним днем, установленным графиком приема граждан, выразивших желание стать опекунами (попечителями), в соответствии с </w:t>
      </w:r>
      <w:hyperlink w:anchor="Par547"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 В этом случае гражданин, выразивший желание стать опекуном (попечителем), вправе повторно обратиться за предоставлением государственной услуги в порядке, установленном </w:t>
      </w:r>
      <w:hyperlink w:anchor="Par512"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1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Общий срок приема, регистрации заявления и документов составляет не более 30 минут.</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гражданина, выразившего желание стать опекуном (попечителем), и в течение 1 рабочего дня направляет их в управление министерства по месту жительства гражданина, выразившего желание стать опекуном (попечителем), в порядке, установленном соглашением о взаимодействии.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83(1) введен </w:t>
      </w:r>
      <w:hyperlink r:id="rId15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7" w:name="Par563"/>
      <w:bookmarkEnd w:id="47"/>
      <w:r>
        <w:rPr>
          <w:rFonts w:ascii="Calibri" w:hAnsi="Calibri" w:cs="Calibri"/>
        </w:rPr>
        <w:t>Глава 22. ФОРМИРОВАНИЕ И НАПРАВЛЕНИЕ МЕЖВЕДОМСТВЕННЫХ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ПРЕДОСТАВЛЕНИИ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Непредставление гражданином, выразившим желание стать опекуном (попечителем), документов, указанных в </w:t>
      </w:r>
      <w:hyperlink w:anchor="Par262" w:history="1">
        <w:r>
          <w:rPr>
            <w:rFonts w:ascii="Calibri" w:hAnsi="Calibri" w:cs="Calibri"/>
            <w:color w:val="0000FF"/>
          </w:rPr>
          <w:t>подпунктах "б"</w:t>
        </w:r>
      </w:hyperlink>
      <w:r>
        <w:rPr>
          <w:rFonts w:ascii="Calibri" w:hAnsi="Calibri" w:cs="Calibri"/>
        </w:rPr>
        <w:t xml:space="preserve">, </w:t>
      </w:r>
      <w:hyperlink w:anchor="Par263" w:history="1">
        <w:r>
          <w:rPr>
            <w:rFonts w:ascii="Calibri" w:hAnsi="Calibri" w:cs="Calibri"/>
            <w:color w:val="0000FF"/>
          </w:rPr>
          <w:t>"в"</w:t>
        </w:r>
      </w:hyperlink>
      <w:r>
        <w:rPr>
          <w:rFonts w:ascii="Calibri" w:hAnsi="Calibri" w:cs="Calibri"/>
        </w:rPr>
        <w:t xml:space="preserve">, </w:t>
      </w:r>
      <w:hyperlink w:anchor="Par275" w:history="1">
        <w:r>
          <w:rPr>
            <w:rFonts w:ascii="Calibri" w:hAnsi="Calibri" w:cs="Calibri"/>
            <w:color w:val="0000FF"/>
          </w:rPr>
          <w:t>"к" пункта 35</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указанных документов гражданином, выразившим желание стать опекуном (попечителем),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целях получения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Пенсионный фонд Российской Федерации, федеральные органы исполнительной власти, в которых предусмотрена военная и приравненная к ней служба, межведомственный запрос в соответствии с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выписки из домовой (поквартирной) книги, копии финансового лицевого счета с места жительства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органы, осуществляющие регистрационный учет граждан, межведомственный запрос в соответствии с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документа, подтверждающего право пользования жилым помещением либо право собственности на жилое помещение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справки органов внутренних дел, подтверждающей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w:t>
      </w:r>
      <w:hyperlink r:id="rId158"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Министерство внутренних дел Российской Федерации межведомственный запрос в соответствии с законодательством.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справки из учреждений службы занятости населения Иркутской области о признании гражданина безработным и размере получаемого им пособия по безработице управление министерства в течение трех рабочих дней со дня обращения гражданина, выразившего желание стать опекуном (попечителем), формирует и направляет в министерство труда и занятости Иркутской области межведомственный запрос в соответствии с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Межведомственный запрос направляется в письменной форме на бумажном носителе или в форме электронного документа.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8" w:name="Par582"/>
      <w:bookmarkEnd w:id="48"/>
      <w:r>
        <w:rPr>
          <w:rFonts w:ascii="Calibri" w:hAnsi="Calibri" w:cs="Calibri"/>
        </w:rPr>
        <w:t>Глава 23. ПОДГОТОВКА И НАПРАВЛЕНИЕ ЗАПРОСОВ О ПОЛУЧЕНИИ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СВЕДЕНИЙ О ГРАЖДАНИНЕ, ВЫРАЗИВШЕМ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ЖЕЛАНИЕ СТАТЬ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целях получения сведений о личности гражданина, выразившего желание стать опекуном (попечителем), управление министерства вправе запрашивать информацию о нем в органах внутренних дел, органах записи актов гражданского состояния, медицинских и иных организациях.</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Управление министерства вправе требовать предоставления только той информации о гражданине, выразившем желание стать опекуном (попечителем), которая позволит установить его способность исполнять обязанности опекуна или попечителя.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Управление министерства знакомит гражданина, выразившего желание стать опекуном (попечителем), с правами, обязанностями и ответственностью опекуна или попечителя, установленными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49" w:name="Par590"/>
      <w:bookmarkEnd w:id="49"/>
      <w:r>
        <w:rPr>
          <w:rFonts w:ascii="Calibri" w:hAnsi="Calibri" w:cs="Calibri"/>
        </w:rPr>
        <w:t>Глава 24. ПРОВЕДЕНИЕ ОБСЛЕДОВАНИЯ УСЛОВИЙ ЖИЗНИ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ВЫРАЗИВШЕГО ЖЕЛАНИЕ СТАТЬ ОПЕКУНОМ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(ПОПЕЧИТЕЛЕМ), ПОДГОТОВКА, УТВЕРЖДЕНИЕ И НАПРАВЛЕНИЕ АКТА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ОБ ОБСЛЕДОВАНИИ УСЛОВИЙ ЖИЗНИ ГРАЖДАНИНА, ВЫРАЗИВШЕГО</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ЖЕЛАНИЕ СТАТЬ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целях учета гражданина, выразившего желание стать опекуном (попечителем), управление министерства в течение 3 дней со дня представления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обследовании условий жизни гражданина, выразившего желание стать опекуном (попечителем), управление министерства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его семьи.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Результаты обследования указываются в </w:t>
      </w:r>
      <w:hyperlink r:id="rId161" w:history="1">
        <w:r>
          <w:rPr>
            <w:rFonts w:ascii="Calibri" w:hAnsi="Calibri" w:cs="Calibri"/>
            <w:color w:val="0000FF"/>
          </w:rPr>
          <w:t>акте</w:t>
        </w:r>
      </w:hyperlink>
      <w:r>
        <w:rPr>
          <w:rFonts w:ascii="Calibri" w:hAnsi="Calibri" w:cs="Calibri"/>
        </w:rPr>
        <w:t xml:space="preserve"> об обследовании условий жизни гражданина, выразившего желание стать опекуном (попечителем) (далее - акт об обследовании), который оформляется согласно приложению N 5 к Приказу Министерства образования и науки Российской Федерации от 14 сентября 2009 года N 334.</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hyperlink r:id="rId163" w:history="1">
        <w:r>
          <w:rPr>
            <w:rFonts w:ascii="Calibri" w:hAnsi="Calibri" w:cs="Calibri"/>
            <w:color w:val="0000FF"/>
          </w:rPr>
          <w:t>Акт</w:t>
        </w:r>
      </w:hyperlink>
      <w:r>
        <w:rPr>
          <w:rFonts w:ascii="Calibri" w:hAnsi="Calibri" w:cs="Calibri"/>
        </w:rPr>
        <w:t xml:space="preserve"> об обследовании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 ред. </w:t>
      </w:r>
      <w:hyperlink r:id="rId1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192-мпр)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r:id="rId165" w:history="1">
        <w:r>
          <w:rPr>
            <w:rFonts w:ascii="Calibri" w:hAnsi="Calibri" w:cs="Calibri"/>
            <w:color w:val="0000FF"/>
          </w:rPr>
          <w:t>Акт</w:t>
        </w:r>
      </w:hyperlink>
      <w:r>
        <w:rPr>
          <w:rFonts w:ascii="Calibri" w:hAnsi="Calibri" w:cs="Calibri"/>
        </w:rPr>
        <w:t xml:space="preserve"> об обследовании оформляется в двух экземплярах, один из которых направляется (вручается) гражданину, выразившему желание стать опекуном (попечителем), в течение 3 дней со дня утверждения акта обследования, второй хранится в управлении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167" w:history="1">
        <w:r>
          <w:rPr>
            <w:rFonts w:ascii="Calibri" w:hAnsi="Calibri" w:cs="Calibri"/>
            <w:color w:val="0000FF"/>
          </w:rPr>
          <w:t>Акт</w:t>
        </w:r>
      </w:hyperlink>
      <w:r>
        <w:rPr>
          <w:rFonts w:ascii="Calibri" w:hAnsi="Calibri" w:cs="Calibri"/>
        </w:rPr>
        <w:t xml:space="preserve"> об обследовании может быть оспорен гражданином, выразившим желание стать опекуном (попечителем), в судебном порядке.</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0" w:name="Par608"/>
      <w:bookmarkEnd w:id="50"/>
      <w:r>
        <w:rPr>
          <w:rFonts w:ascii="Calibri" w:hAnsi="Calibri" w:cs="Calibri"/>
        </w:rPr>
        <w:t>Глава 25. ВЫДАЧА ЗАКЛЮЧЕНИЯ О ВОЗМОЖНОСТИ ГРАЖДАНИНА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БЫТЬ ОПЕКУНОМ (ПОПЕЧИТЕЛЕМ) ЛИБО ВЫДАЧА ЗАКЛЮЧЕНИЯ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 НЕВОЗМОЖНОСТИ ГРАЖДАНИНА БЫТЬ ОПЕКУНОМ (ПОПЕЧИТЕЛЕМ)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Управление министерства в течение 10 дней со дня представления документов, предусмотренных в </w:t>
      </w:r>
      <w:hyperlink w:anchor="Par256" w:history="1">
        <w:r>
          <w:rPr>
            <w:rFonts w:ascii="Calibri" w:hAnsi="Calibri" w:cs="Calibri"/>
            <w:color w:val="0000FF"/>
          </w:rPr>
          <w:t>пунктах 34</w:t>
        </w:r>
      </w:hyperlink>
      <w:r>
        <w:rPr>
          <w:rFonts w:ascii="Calibri" w:hAnsi="Calibri" w:cs="Calibri"/>
        </w:rPr>
        <w:t xml:space="preserve">, </w:t>
      </w:r>
      <w:hyperlink w:anchor="Par258" w:history="1">
        <w:r>
          <w:rPr>
            <w:rFonts w:ascii="Calibri" w:hAnsi="Calibri" w:cs="Calibri"/>
            <w:color w:val="0000FF"/>
          </w:rPr>
          <w:t>35</w:t>
        </w:r>
      </w:hyperlink>
      <w:r>
        <w:rPr>
          <w:rFonts w:ascii="Calibri" w:hAnsi="Calibri" w:cs="Calibri"/>
        </w:rPr>
        <w:t xml:space="preserve"> настоящего административного регламента, на основании указанных документов и акта обследования принимает решение о выдаче заключения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 либо о выдаче заключения о невозможности гражданина быть опекуном (попечителем), с указанием причин отказа.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26.09.2013 </w:t>
      </w:r>
      <w:hyperlink r:id="rId169" w:history="1">
        <w:r>
          <w:rPr>
            <w:rFonts w:ascii="Calibri" w:hAnsi="Calibri" w:cs="Calibri"/>
            <w:color w:val="0000FF"/>
          </w:rPr>
          <w:t>N 205-мпр</w:t>
        </w:r>
      </w:hyperlink>
      <w:r>
        <w:rPr>
          <w:rFonts w:ascii="Calibri" w:hAnsi="Calibri" w:cs="Calibri"/>
        </w:rPr>
        <w:t xml:space="preserve">, от 30.04.2014 </w:t>
      </w:r>
      <w:hyperlink r:id="rId170" w:history="1">
        <w:r>
          <w:rPr>
            <w:rFonts w:ascii="Calibri" w:hAnsi="Calibri" w:cs="Calibri"/>
            <w:color w:val="0000FF"/>
          </w:rPr>
          <w:t>N 76-мпр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Основания для отказа в выдаче заключения о возможности гражданина быть опекуном (попечителем) указаны в </w:t>
      </w:r>
      <w:hyperlink w:anchor="Par346" w:history="1">
        <w:r>
          <w:rPr>
            <w:rFonts w:ascii="Calibri" w:hAnsi="Calibri" w:cs="Calibri"/>
            <w:color w:val="0000FF"/>
          </w:rPr>
          <w:t>пункте 44</w:t>
        </w:r>
      </w:hyperlink>
      <w:r>
        <w:rPr>
          <w:rFonts w:ascii="Calibri" w:hAnsi="Calibri" w:cs="Calibri"/>
        </w:rPr>
        <w:t xml:space="preserve"> настоящего административного регламента.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172" w:history="1">
        <w:r>
          <w:rPr>
            <w:rFonts w:ascii="Calibri" w:hAnsi="Calibri" w:cs="Calibri"/>
            <w:color w:val="0000FF"/>
          </w:rPr>
          <w:t>Заключение</w:t>
        </w:r>
      </w:hyperlink>
      <w:r>
        <w:rPr>
          <w:rFonts w:ascii="Calibri" w:hAnsi="Calibri" w:cs="Calibri"/>
        </w:rPr>
        <w:t xml:space="preserve"> о возможности гражданина быть опекуном (попечителем), которое оформляется согласно приложению N 4 к Административному регламенту N 347, оформляется в трех экземплярах, один из которых хранится в управлении министерства, второй направляется (вручается) гражданину, выразившему желание стать опекуном (попечителем), в течение 3 дней со дня его подписания.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173" w:history="1">
        <w:r>
          <w:rPr>
            <w:rFonts w:ascii="Calibri" w:hAnsi="Calibri" w:cs="Calibri"/>
            <w:color w:val="0000FF"/>
          </w:rPr>
          <w:t>N 66-мпр</w:t>
        </w:r>
      </w:hyperlink>
      <w:r>
        <w:rPr>
          <w:rFonts w:ascii="Calibri" w:hAnsi="Calibri" w:cs="Calibri"/>
        </w:rPr>
        <w:t xml:space="preserve">, от 26.09.2013 </w:t>
      </w:r>
      <w:hyperlink r:id="rId174" w:history="1">
        <w:r>
          <w:rPr>
            <w:rFonts w:ascii="Calibri" w:hAnsi="Calibri" w:cs="Calibri"/>
            <w:color w:val="0000FF"/>
          </w:rPr>
          <w:t>N 205-мпр</w:t>
        </w:r>
      </w:hyperlink>
      <w:r>
        <w:rPr>
          <w:rFonts w:ascii="Calibri" w:hAnsi="Calibri" w:cs="Calibri"/>
        </w:rPr>
        <w:t>)</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Заключение о невозможности гражданина быть опекуном (попечителем) оформляется в двух экземплярах, один из которых хранится в управлении министерства, второй направляется (вручается) гражданину, выразившему желание стать опекуном (попечителем) в течение 3 дней со дня его подписания.</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 назначении опекуна (попечителя) (об отказе в назначении опекуна (попечителя)) или заключением о возможности (невозможности) гражданина быть опекуном (попечителем) гражданину, выразившему желание стать опекуном (попечителем),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управлении министерства.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приложение 19, а не приложение 3 к Административному регламенту N 347.</w:t>
      </w:r>
    </w:p>
    <w:p w:rsidR="00D01146" w:rsidRDefault="00D0114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Управление министерства на основании заключения о возможности гражданина быть опекуном (попечителем) в течение 3 дней со дня его подписания вносит сведения о гражданине, выразившем желание стать опекуном (попечителем), в </w:t>
      </w:r>
      <w:hyperlink r:id="rId177" w:history="1">
        <w:r>
          <w:rPr>
            <w:rFonts w:ascii="Calibri" w:hAnsi="Calibri" w:cs="Calibri"/>
            <w:color w:val="0000FF"/>
          </w:rPr>
          <w:t>журнал</w:t>
        </w:r>
      </w:hyperlink>
      <w:r>
        <w:rPr>
          <w:rFonts w:ascii="Calibri" w:hAnsi="Calibri" w:cs="Calibri"/>
        </w:rPr>
        <w:t xml:space="preserve"> учета граждан, выразивших желание стать опекунами (попечителями), по форме согласно приложению 3 к Административному регламенту N 347.</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гражданине, выразившем желание стать опекуном (попечителем), в журнал учета граждан, выразивших желание стать опекунами (попечителями), управление министерства представляет гражданину, выразившему желание стать опекуном (попечителем),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100 в ред. </w:t>
      </w:r>
      <w:hyperlink r:id="rId1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100(1). Гражданин, выразивший желание стать опекуном (попечителем) и имеющий заключение о возможности быть опекуном (попечителем), имеет право: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100(1) введен </w:t>
      </w:r>
      <w:hyperlink r:id="rId17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100(2). Гражданин, выразивший желание стать опекуном (попечителем), обязан лично:</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в управлении министерства в личном деле ребенка;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100(2) введен </w:t>
      </w:r>
      <w:hyperlink r:id="rId18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Заключение о возможности гражданина быть опекуном (попечителем) действительно в течение 2 лет со дня его выдачи и является основанием для обращения гражданина, выразившего желание стать опекуном (попечителем), в установленном законом порядке в управление министерства по месту своего жительства либо в другое управление министерства по своему выбору или в государственный банк данных о детях, оставшихся без попечения родителей.</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1"/>
        <w:rPr>
          <w:rFonts w:ascii="Calibri" w:hAnsi="Calibri" w:cs="Calibri"/>
        </w:rPr>
      </w:pPr>
      <w:bookmarkStart w:id="51" w:name="Par641"/>
      <w:bookmarkEnd w:id="51"/>
      <w:r>
        <w:rPr>
          <w:rFonts w:ascii="Calibri" w:hAnsi="Calibri" w:cs="Calibri"/>
        </w:rPr>
        <w:t>Раздел IV. ФОРМЫ КОНТРОЛЯ ЗА ИСПОЛНЕНИЕМ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182" w:history="1">
        <w:r>
          <w:rPr>
            <w:rFonts w:ascii="Calibri" w:hAnsi="Calibri" w:cs="Calibri"/>
            <w:color w:val="0000FF"/>
          </w:rPr>
          <w:t>N 66-мпр</w:t>
        </w:r>
      </w:hyperlink>
      <w:r>
        <w:rPr>
          <w:rFonts w:ascii="Calibri" w:hAnsi="Calibri" w:cs="Calibri"/>
        </w:rPr>
        <w:t xml:space="preserve">, от 18.03.2014 </w:t>
      </w:r>
      <w:hyperlink r:id="rId183" w:history="1">
        <w:r>
          <w:rPr>
            <w:rFonts w:ascii="Calibri" w:hAnsi="Calibri" w:cs="Calibri"/>
            <w:color w:val="0000FF"/>
          </w:rPr>
          <w:t>N 51-мпр</w:t>
        </w:r>
      </w:hyperlink>
      <w:r>
        <w:rPr>
          <w:rFonts w:ascii="Calibri" w:hAnsi="Calibri" w:cs="Calibri"/>
        </w:rPr>
        <w:t>)</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2" w:name="Par647"/>
      <w:bookmarkEnd w:id="52"/>
      <w:r>
        <w:rPr>
          <w:rFonts w:ascii="Calibri" w:hAnsi="Calibri" w:cs="Calibri"/>
        </w:rPr>
        <w:t>Глава 26. ПОРЯДОК ОСУЩЕСТВЛЕНИЯ ТЕКУЩЕГО КОНТРОЛЯ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Основными задачами текущего контроля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Текущий контроль осуществляется постоянно.</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3" w:name="Par663"/>
      <w:bookmarkEnd w:id="53"/>
      <w:r>
        <w:rPr>
          <w:rFonts w:ascii="Calibri" w:hAnsi="Calibri" w:cs="Calibri"/>
        </w:rPr>
        <w:t>Глава 27. ПОРЯДОК И ПЕРИОДИЧНОСТЬ ОСУЩЕСТВЛЕНИЯ ПЛАНОВЫХ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ВНЕПЛАНОВЫХ ПРОВЕРОК ПОЛНОТЫ И КАЧЕСТВА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ТОМ ЧИСЛЕ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 ФОРМЫ КОНТРОЛЯ ЗА ПОЛНОТОЙ И КАЧЕСТВОМ</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Проверки за порядком предоставления государственной услуги бывают плановыми и внеплановыми.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4" w:name="Par679"/>
      <w:bookmarkEnd w:id="54"/>
      <w:r>
        <w:rPr>
          <w:rFonts w:ascii="Calibri" w:hAnsi="Calibri" w:cs="Calibri"/>
        </w:rPr>
        <w:t>Глава 28. ОТВЕТСТВЕННОСТЬ ДОЛЖНОСТНЫХ ЛИЦ ИСПОЛНИТЕЛЬНОГО</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5" w:name="Par687"/>
      <w:bookmarkEnd w:id="55"/>
      <w:r>
        <w:rPr>
          <w:rFonts w:ascii="Calibri" w:hAnsi="Calibri" w:cs="Calibri"/>
        </w:rPr>
        <w:t>Глава 29. ПОЛОЖЕНИЯ, ХАРАКТЕРИЗУЮЩИЕ ТРЕБОВАНИЯ К ПОРЯДКУ</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Контроль за предоставлением государственной услуги может осуществляться в том числе со стороны граждан, их объединений и организаций.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1"/>
        <w:rPr>
          <w:rFonts w:ascii="Calibri" w:hAnsi="Calibri" w:cs="Calibri"/>
        </w:rPr>
      </w:pPr>
      <w:bookmarkStart w:id="56" w:name="Par694"/>
      <w:bookmarkEnd w:id="56"/>
      <w:r>
        <w:rPr>
          <w:rFonts w:ascii="Calibri" w:hAnsi="Calibri" w:cs="Calibri"/>
        </w:rPr>
        <w:t>Раздел V. ДОСУДЕБНЫЙ (ВНЕСУДЕБНЫЙ) ПОРЯДОК ОБЖАЛОВАНИЯ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outlineLvl w:val="2"/>
        <w:rPr>
          <w:rFonts w:ascii="Calibri" w:hAnsi="Calibri" w:cs="Calibri"/>
        </w:rPr>
      </w:pPr>
      <w:bookmarkStart w:id="57" w:name="Par703"/>
      <w:bookmarkEnd w:id="57"/>
      <w:r>
        <w:rPr>
          <w:rFonts w:ascii="Calibri" w:hAnsi="Calibri" w:cs="Calibri"/>
        </w:rPr>
        <w:t>Глава 30. ОБЖАЛОВАНИЕ РЕШЕНИЙ И ДЕЙСТВИЙ (БЕЗДЕЙСТВИЯ)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Информацию о порядке подачи и рассмотрения жалобы граждане могут получить: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111(1) введен </w:t>
      </w:r>
      <w:hyperlink r:id="rId18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 в ред. </w:t>
      </w:r>
      <w:hyperlink r:id="rId1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Гражданин (его представитель) может обратиться с жалобой, в том числе в следующих случаях:</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Жалоба может быть подана в письменной форме на бумажном носителе, в электронной форме одним из следующих способов:</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через организации федеральной почтовой связи по адресу: 664073, Иркутская область, г. Иркутск, ул. Канадзавы, 2;</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26.09.2013 N 205-мпр)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личном приеме обратившийся гражданин предъявляет документ, удостоверяющий его личность.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Жалоба должна содержать:</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рассмотрении жалобы: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результатам рассмотрения жалобы принимаются меры, направленные на </w:t>
      </w:r>
      <w:r>
        <w:rPr>
          <w:rFonts w:ascii="Calibri" w:hAnsi="Calibri" w:cs="Calibri"/>
        </w:rPr>
        <w:lastRenderedPageBreak/>
        <w:t>восстановление или защиту нарушенных прав, свобод и законных интересов граждан;</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Основания приостановления рассмотрения жалобы, направленной в министерство, не предусмотрены.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Случаи, в которых ответ на жалобу не дается: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D01146" w:rsidRDefault="00D01146">
      <w:pPr>
        <w:widowControl w:val="0"/>
        <w:autoSpaceDE w:val="0"/>
        <w:autoSpaceDN w:val="0"/>
        <w:adjustRightInd w:val="0"/>
        <w:spacing w:after="0" w:line="240" w:lineRule="auto"/>
        <w:ind w:firstLine="540"/>
        <w:jc w:val="both"/>
        <w:rPr>
          <w:rFonts w:ascii="Calibri" w:hAnsi="Calibri" w:cs="Calibri"/>
        </w:rPr>
      </w:pPr>
      <w:bookmarkStart w:id="58" w:name="Par757"/>
      <w:bookmarkEnd w:id="58"/>
      <w:r>
        <w:rPr>
          <w:rFonts w:ascii="Calibri" w:hAnsi="Calibri" w:cs="Calibri"/>
        </w:rPr>
        <w:t>124. По результатам рассмотрения жалобы министерство принимает одно из следующих решений:</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Не позднее дня, следующего за днем принятия решения, указанного в </w:t>
      </w:r>
      <w:hyperlink w:anchor="Par757" w:history="1">
        <w:r>
          <w:rPr>
            <w:rFonts w:ascii="Calibri" w:hAnsi="Calibri" w:cs="Calibri"/>
            <w:color w:val="0000FF"/>
          </w:rPr>
          <w:t>пункте 124</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ответе по результатам рассмотрения жалобы указываются: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Основаниями отказа в удовлетворении жалобы являются:</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подача жалобы лицом, полномочия которого не подтверждены в порядке, установленном </w:t>
      </w:r>
      <w:r>
        <w:rPr>
          <w:rFonts w:ascii="Calibri" w:hAnsi="Calibri" w:cs="Calibri"/>
        </w:rPr>
        <w:lastRenderedPageBreak/>
        <w:t>законодательством Российской Федерации;</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 Решение, принятое по результатам рассмотрения жалобы, может быть обжаловано в порядке, установленном законодательством.</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127(1) введен </w:t>
      </w:r>
      <w:hyperlink r:id="rId19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outlineLvl w:val="1"/>
        <w:rPr>
          <w:rFonts w:ascii="Calibri" w:hAnsi="Calibri" w:cs="Calibri"/>
        </w:rPr>
      </w:pPr>
      <w:bookmarkStart w:id="59" w:name="Par786"/>
      <w:bookmarkEnd w:id="59"/>
      <w:r>
        <w:rPr>
          <w:rFonts w:ascii="Calibri" w:hAnsi="Calibri" w:cs="Calibri"/>
        </w:rPr>
        <w:t>Приложение 1</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"Учет граждан, выразивших желание стать</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опекунами или попечителями несовершеннолетних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либо принять детей, оставшихся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в семью</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на воспитание в иных установленных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семейным законодательством</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формах"</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bookmarkStart w:id="60" w:name="Par797"/>
      <w:bookmarkEnd w:id="60"/>
      <w:r>
        <w:rPr>
          <w:rFonts w:ascii="Calibri" w:hAnsi="Calibri" w:cs="Calibri"/>
        </w:rPr>
        <w:t>ТЕРРИТОРИАЛЬНЫЕ ПОДРАЗДЕЛЕНИЯ (УПРАВЛЕНИЯ) МИНИСТЕРСТВА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194" w:history="1">
        <w:r>
          <w:rPr>
            <w:rFonts w:ascii="Calibri" w:hAnsi="Calibri" w:cs="Calibri"/>
            <w:color w:val="0000FF"/>
          </w:rPr>
          <w:t>N 205-мпр</w:t>
        </w:r>
      </w:hyperlink>
      <w:r>
        <w:rPr>
          <w:rFonts w:ascii="Calibri" w:hAnsi="Calibri" w:cs="Calibri"/>
        </w:rPr>
        <w:t xml:space="preserve">, от 30.04.2014 </w:t>
      </w:r>
      <w:hyperlink r:id="rId195" w:history="1">
        <w:r>
          <w:rPr>
            <w:rFonts w:ascii="Calibri" w:hAnsi="Calibri" w:cs="Calibri"/>
            <w:color w:val="0000FF"/>
          </w:rPr>
          <w:t>N 76-мпр</w:t>
        </w:r>
      </w:hyperlink>
      <w:r>
        <w:rPr>
          <w:rFonts w:ascii="Calibri" w:hAnsi="Calibri" w:cs="Calibri"/>
        </w:rPr>
        <w:t>)</w:t>
      </w:r>
    </w:p>
    <w:p w:rsidR="00D01146" w:rsidRDefault="00D01146">
      <w:pPr>
        <w:widowControl w:val="0"/>
        <w:autoSpaceDE w:val="0"/>
        <w:autoSpaceDN w:val="0"/>
        <w:adjustRightInd w:val="0"/>
        <w:spacing w:after="0" w:line="240" w:lineRule="auto"/>
        <w:jc w:val="center"/>
        <w:rPr>
          <w:rFonts w:ascii="Calibri" w:hAnsi="Calibri" w:cs="Calibri"/>
        </w:rPr>
        <w:sectPr w:rsidR="00D01146">
          <w:pgSz w:w="11905" w:h="16838"/>
          <w:pgMar w:top="1134" w:right="850" w:bottom="1134" w:left="1701" w:header="720" w:footer="720" w:gutter="0"/>
          <w:cols w:space="720"/>
          <w:noEndnote/>
        </w:sectPr>
      </w:pPr>
    </w:p>
    <w:p w:rsidR="00D01146" w:rsidRDefault="00D0114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664003,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(3952) 70-33-38</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664007,</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665813,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Ангарск, 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666391,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669120,</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666904,</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 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665708,</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D01146">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666402,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D01146">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666322,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665388,</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Зима, 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666703,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666505,</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Казачинско-Ленский район, р.п. Магистральный,</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665302,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665653,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665106,</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666130,</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с. Еланцы, 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665900,</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665003,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Тайшет, 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666684,</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665452,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666352,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665413,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г. Черемхово, 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665513,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Чунский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666811,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 пос. Мама,</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666034,</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г. Шелехов, 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666611,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665253,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666203,</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Качуг, 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669001,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 п. Усть-Ордынский,</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669201,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 с. Оса, 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666781,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666304,</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г. Саянск, 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669452,</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 Аларский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lastRenderedPageBreak/>
              <w:t>(39564) 371-39, 372-39</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669311,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Бохан, 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D01146">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669401,</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146" w:rsidRDefault="00D01146">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outlineLvl w:val="1"/>
        <w:rPr>
          <w:rFonts w:ascii="Calibri" w:hAnsi="Calibri" w:cs="Calibri"/>
        </w:rPr>
      </w:pPr>
      <w:bookmarkStart w:id="61" w:name="Par1018"/>
      <w:bookmarkEnd w:id="61"/>
      <w:r>
        <w:rPr>
          <w:rFonts w:ascii="Calibri" w:hAnsi="Calibri" w:cs="Calibri"/>
        </w:rPr>
        <w:t>Приложение 2</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"Учет граждан, выразивших желание стать</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опекунами или попечителями несовершеннолетних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либо принять детей, оставшихся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в семью</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на воспитание в иных установленных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семейным законодательством</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формах"</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bookmarkStart w:id="62" w:name="Par1029"/>
      <w:bookmarkEnd w:id="62"/>
      <w:r>
        <w:rPr>
          <w:rFonts w:ascii="Calibri" w:hAnsi="Calibri" w:cs="Calibri"/>
        </w:rPr>
        <w:t>БЛОК-СХЕМА</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center"/>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9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D01146" w:rsidRDefault="00D01146">
      <w:pPr>
        <w:widowControl w:val="0"/>
        <w:autoSpaceDE w:val="0"/>
        <w:autoSpaceDN w:val="0"/>
        <w:adjustRightInd w:val="0"/>
        <w:spacing w:after="0" w:line="240" w:lineRule="auto"/>
        <w:jc w:val="center"/>
        <w:rPr>
          <w:rFonts w:ascii="Calibri" w:hAnsi="Calibri" w:cs="Calibri"/>
        </w:rPr>
        <w:sectPr w:rsidR="00D01146">
          <w:pgSz w:w="16838" w:h="11905" w:orient="landscape"/>
          <w:pgMar w:top="1701" w:right="1134" w:bottom="850" w:left="1134" w:header="720" w:footer="720" w:gutter="0"/>
          <w:cols w:space="720"/>
          <w:noEndnote/>
        </w:sect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pStyle w:val="ConsPlusNonformat"/>
      </w:pPr>
      <w:r>
        <w:t xml:space="preserve"> ┌────────────────────────────────────────────────────────────────────────┐</w:t>
      </w:r>
    </w:p>
    <w:p w:rsidR="00D01146" w:rsidRDefault="00D01146">
      <w:pPr>
        <w:pStyle w:val="ConsPlusNonformat"/>
      </w:pPr>
      <w:r>
        <w:t xml:space="preserve"> │                     Подача заявления и документов                      │</w:t>
      </w:r>
    </w:p>
    <w:p w:rsidR="00D01146" w:rsidRDefault="00D01146">
      <w:pPr>
        <w:pStyle w:val="ConsPlusNonformat"/>
      </w:pPr>
      <w:r>
        <w:t xml:space="preserve"> └─────┬─────────────────┬──────────────────┬───────────────────┬─────────┘</w:t>
      </w:r>
    </w:p>
    <w:p w:rsidR="00D01146" w:rsidRDefault="00D01146">
      <w:pPr>
        <w:pStyle w:val="ConsPlusNonformat"/>
      </w:pPr>
      <w:r>
        <w:t xml:space="preserve">       │                 │                  │                   │</w:t>
      </w:r>
    </w:p>
    <w:p w:rsidR="00D01146" w:rsidRDefault="00D01146">
      <w:pPr>
        <w:pStyle w:val="ConsPlusNonformat"/>
      </w:pPr>
      <w:r>
        <w:t xml:space="preserve">      \/                \/                 \/                  \/</w:t>
      </w:r>
    </w:p>
    <w:p w:rsidR="00D01146" w:rsidRDefault="00D01146">
      <w:pPr>
        <w:pStyle w:val="ConsPlusNonformat"/>
      </w:pPr>
      <w:r>
        <w:t xml:space="preserve"> ┌─────────┐   ┌──────────────────┐   ┌───────────┐   ┌───────────────────┐</w:t>
      </w:r>
    </w:p>
    <w:p w:rsidR="00D01146" w:rsidRDefault="00D01146">
      <w:pPr>
        <w:pStyle w:val="ConsPlusNonformat"/>
      </w:pPr>
      <w:r>
        <w:t xml:space="preserve"> │  путем  │   │через организации │   │  в форме  │   │       через       │</w:t>
      </w:r>
    </w:p>
    <w:p w:rsidR="00D01146" w:rsidRDefault="00D01146">
      <w:pPr>
        <w:pStyle w:val="ConsPlusNonformat"/>
      </w:pPr>
      <w:r>
        <w:t xml:space="preserve"> │ личного │   │   федеральной    │   │электронных│   │многофункциональный│</w:t>
      </w:r>
    </w:p>
    <w:p w:rsidR="00D01146" w:rsidRDefault="00D01146">
      <w:pPr>
        <w:pStyle w:val="ConsPlusNonformat"/>
      </w:pPr>
      <w:r>
        <w:t xml:space="preserve"> │обращения│   │  почтовой связи  │   │документов │   │       центр       │</w:t>
      </w:r>
    </w:p>
    <w:p w:rsidR="00D01146" w:rsidRDefault="00D01146">
      <w:pPr>
        <w:pStyle w:val="ConsPlusNonformat"/>
      </w:pPr>
      <w:r>
        <w:t xml:space="preserve"> │         │   │                  │   │           │   │  предоставления   │</w:t>
      </w:r>
    </w:p>
    <w:p w:rsidR="00D01146" w:rsidRDefault="00D01146">
      <w:pPr>
        <w:pStyle w:val="ConsPlusNonformat"/>
      </w:pPr>
      <w:r>
        <w:t xml:space="preserve"> │         │   │                  │   │           │   │ государственных и │</w:t>
      </w:r>
    </w:p>
    <w:p w:rsidR="00D01146" w:rsidRDefault="00D01146">
      <w:pPr>
        <w:pStyle w:val="ConsPlusNonformat"/>
      </w:pPr>
      <w:r>
        <w:t xml:space="preserve"> │         │   │                  │   │           │   │муниципальных услуг│</w:t>
      </w:r>
    </w:p>
    <w:p w:rsidR="00D01146" w:rsidRDefault="00D01146">
      <w:pPr>
        <w:pStyle w:val="ConsPlusNonformat"/>
      </w:pPr>
      <w:r>
        <w:t xml:space="preserve"> └────┬────┘   └─────────┬────────┘   └─────┬─────┘   └──────────┬────────┘</w:t>
      </w:r>
    </w:p>
    <w:p w:rsidR="00D01146" w:rsidRDefault="00D01146">
      <w:pPr>
        <w:pStyle w:val="ConsPlusNonformat"/>
      </w:pPr>
      <w:r>
        <w:t xml:space="preserve">      │                  │                  │                    │</w:t>
      </w:r>
    </w:p>
    <w:p w:rsidR="00D01146" w:rsidRDefault="00D01146">
      <w:pPr>
        <w:pStyle w:val="ConsPlusNonformat"/>
      </w:pPr>
      <w:r>
        <w:t xml:space="preserve">      │                 \/                 \/                    │</w:t>
      </w:r>
    </w:p>
    <w:p w:rsidR="00D01146" w:rsidRDefault="00D01146">
      <w:pPr>
        <w:pStyle w:val="ConsPlusNonformat"/>
      </w:pPr>
      <w:r>
        <w:t xml:space="preserve">      │       ┌──────────────────────────────────┐               │</w:t>
      </w:r>
    </w:p>
    <w:p w:rsidR="00D01146" w:rsidRDefault="00D01146">
      <w:pPr>
        <w:pStyle w:val="ConsPlusNonformat"/>
      </w:pPr>
      <w:r>
        <w:t xml:space="preserve">      └──────&gt;│  Прием, регистрация заявления и  │&lt;──────────────┘</w:t>
      </w:r>
    </w:p>
    <w:p w:rsidR="00D01146" w:rsidRDefault="00D01146">
      <w:pPr>
        <w:pStyle w:val="ConsPlusNonformat"/>
      </w:pPr>
      <w:r>
        <w:t xml:space="preserve">              │      документов - 30 минут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│Формирование         и         направление│</w:t>
      </w:r>
    </w:p>
    <w:p w:rsidR="00D01146" w:rsidRDefault="00D01146">
      <w:pPr>
        <w:pStyle w:val="ConsPlusNonformat"/>
      </w:pPr>
      <w:r>
        <w:t xml:space="preserve">          │межведомственных   запросов    в    органы│</w:t>
      </w:r>
    </w:p>
    <w:p w:rsidR="00D01146" w:rsidRDefault="00D01146">
      <w:pPr>
        <w:pStyle w:val="ConsPlusNonformat"/>
      </w:pPr>
      <w:r>
        <w:t xml:space="preserve">          │(организации),        участвующие        в│</w:t>
      </w:r>
    </w:p>
    <w:p w:rsidR="00D01146" w:rsidRDefault="00D01146">
      <w:pPr>
        <w:pStyle w:val="ConsPlusNonformat"/>
      </w:pPr>
      <w:r>
        <w:t xml:space="preserve">          │предоставлении государственной  услуги,  а│</w:t>
      </w:r>
    </w:p>
    <w:p w:rsidR="00D01146" w:rsidRDefault="00D01146">
      <w:pPr>
        <w:pStyle w:val="ConsPlusNonformat"/>
      </w:pPr>
      <w:r>
        <w:t xml:space="preserve">          │также подготовка и направление запросов  о│</w:t>
      </w:r>
    </w:p>
    <w:p w:rsidR="00D01146" w:rsidRDefault="00D01146">
      <w:pPr>
        <w:pStyle w:val="ConsPlusNonformat"/>
      </w:pPr>
      <w:r>
        <w:t xml:space="preserve">          │получении   дополнительных   сведений    о│</w:t>
      </w:r>
    </w:p>
    <w:p w:rsidR="00D01146" w:rsidRDefault="00D01146">
      <w:pPr>
        <w:pStyle w:val="ConsPlusNonformat"/>
      </w:pPr>
      <w:r>
        <w:t xml:space="preserve">          │гражданине,   выразившем   желание   стать│</w:t>
      </w:r>
    </w:p>
    <w:p w:rsidR="00D01146" w:rsidRDefault="00D01146">
      <w:pPr>
        <w:pStyle w:val="ConsPlusNonformat"/>
      </w:pPr>
      <w:r>
        <w:t xml:space="preserve">          │опекуном (попечителем), - 3 рабочих дня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w:t>
      </w:r>
    </w:p>
    <w:p w:rsidR="00D01146" w:rsidRDefault="00D01146">
      <w:pPr>
        <w:pStyle w:val="ConsPlusNonformat"/>
      </w:pPr>
      <w:r>
        <w:t xml:space="preserve">          │Проведение  обследования   условий   жизни│</w:t>
      </w:r>
    </w:p>
    <w:p w:rsidR="00D01146" w:rsidRDefault="00D01146">
      <w:pPr>
        <w:pStyle w:val="ConsPlusNonformat"/>
      </w:pPr>
      <w:r>
        <w:t xml:space="preserve">          │гражданина,  выразившего   желание   стать│</w:t>
      </w:r>
    </w:p>
    <w:p w:rsidR="00D01146" w:rsidRDefault="00D01146">
      <w:pPr>
        <w:pStyle w:val="ConsPlusNonformat"/>
      </w:pPr>
      <w:r>
        <w:t xml:space="preserve">          │опекуном    (попечителем),     подготовка,│</w:t>
      </w:r>
    </w:p>
    <w:p w:rsidR="00D01146" w:rsidRDefault="00D01146">
      <w:pPr>
        <w:pStyle w:val="ConsPlusNonformat"/>
      </w:pPr>
      <w:r>
        <w:t xml:space="preserve">          │утверждение   и   направление   акта    об│</w:t>
      </w:r>
    </w:p>
    <w:p w:rsidR="00D01146" w:rsidRDefault="00D01146">
      <w:pPr>
        <w:pStyle w:val="ConsPlusNonformat"/>
      </w:pPr>
      <w:r>
        <w:t xml:space="preserve">          │обследовании  условий  жизни   гражданина,│</w:t>
      </w:r>
    </w:p>
    <w:p w:rsidR="00D01146" w:rsidRDefault="00D01146">
      <w:pPr>
        <w:pStyle w:val="ConsPlusNonformat"/>
      </w:pPr>
      <w:r>
        <w:t xml:space="preserve">          │выразившего   желание    стать    опекуном│</w:t>
      </w:r>
    </w:p>
    <w:p w:rsidR="00D01146" w:rsidRDefault="00D01146">
      <w:pPr>
        <w:pStyle w:val="ConsPlusNonformat"/>
      </w:pPr>
      <w:r>
        <w:t xml:space="preserve">          │(попечителем), - 3 дня                    │</w:t>
      </w:r>
    </w:p>
    <w:p w:rsidR="00D01146" w:rsidRDefault="00D01146">
      <w:pPr>
        <w:pStyle w:val="ConsPlusNonformat"/>
      </w:pPr>
      <w:r>
        <w:t xml:space="preserve">          └────────┬───────────────────────────┬─────┘</w:t>
      </w:r>
    </w:p>
    <w:p w:rsidR="00D01146" w:rsidRDefault="00D01146">
      <w:pPr>
        <w:pStyle w:val="ConsPlusNonformat"/>
      </w:pPr>
      <w:r>
        <w:t xml:space="preserve">                   │                           │</w:t>
      </w:r>
    </w:p>
    <w:p w:rsidR="00D01146" w:rsidRDefault="00D01146">
      <w:pPr>
        <w:pStyle w:val="ConsPlusNonformat"/>
      </w:pPr>
      <w:r>
        <w:t xml:space="preserve">                  \/                          \/</w:t>
      </w:r>
    </w:p>
    <w:p w:rsidR="00D01146" w:rsidRDefault="00D01146">
      <w:pPr>
        <w:pStyle w:val="ConsPlusNonformat"/>
      </w:pPr>
      <w:r>
        <w:t xml:space="preserve"> ┌────────────────────────────────┐   ┌───────────────────────────────────┐</w:t>
      </w:r>
    </w:p>
    <w:p w:rsidR="00D01146" w:rsidRDefault="00D01146">
      <w:pPr>
        <w:pStyle w:val="ConsPlusNonformat"/>
      </w:pPr>
      <w:r>
        <w:t xml:space="preserve"> │Выдача заключения о  возможности│   │Выдача заключения  о  невозможности│</w:t>
      </w:r>
    </w:p>
    <w:p w:rsidR="00D01146" w:rsidRDefault="00D01146">
      <w:pPr>
        <w:pStyle w:val="ConsPlusNonformat"/>
      </w:pPr>
      <w:r>
        <w:t xml:space="preserve"> │гражданина     быть     опекуном│   │гражданина      быть       опекуном│</w:t>
      </w:r>
    </w:p>
    <w:p w:rsidR="00D01146" w:rsidRDefault="00D01146">
      <w:pPr>
        <w:pStyle w:val="ConsPlusNonformat"/>
      </w:pPr>
      <w:r>
        <w:t xml:space="preserve"> │(попечителем) - 10 дней         │   │(попечителем - 10 дней             │</w:t>
      </w:r>
    </w:p>
    <w:p w:rsidR="00D01146" w:rsidRDefault="00D01146">
      <w:pPr>
        <w:pStyle w:val="ConsPlusNonformat"/>
      </w:pPr>
      <w:r>
        <w:t xml:space="preserve"> └────────────────────────────────┘   └───────────────────────────────────┘</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right"/>
        <w:outlineLvl w:val="1"/>
        <w:rPr>
          <w:rFonts w:ascii="Calibri" w:hAnsi="Calibri" w:cs="Calibri"/>
        </w:rPr>
      </w:pPr>
      <w:bookmarkStart w:id="63" w:name="Par1090"/>
      <w:bookmarkEnd w:id="63"/>
      <w:r>
        <w:rPr>
          <w:rFonts w:ascii="Calibri" w:hAnsi="Calibri" w:cs="Calibri"/>
        </w:rPr>
        <w:t>Приложение 3</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"Учет граждан, выразивших желание стать</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опекунами или попечителями несовершеннолетних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либо принять детей, оставшихся</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без попечения родителей, в семью</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на воспитание в иных установленных</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семейным законодательством</w:t>
      </w:r>
    </w:p>
    <w:p w:rsidR="00D01146" w:rsidRDefault="00D011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формах"</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ЖУРНАЛ</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УЧЕТА КАНДИДАТОВ В УСЫНОВИТЕЛИ, ОПЕКУНЫ (ПОПЕЧИТЕЛИ),</w:t>
      </w:r>
    </w:p>
    <w:p w:rsidR="00D01146" w:rsidRDefault="00D01146">
      <w:pPr>
        <w:widowControl w:val="0"/>
        <w:autoSpaceDE w:val="0"/>
        <w:autoSpaceDN w:val="0"/>
        <w:adjustRightInd w:val="0"/>
        <w:spacing w:after="0" w:line="240" w:lineRule="auto"/>
        <w:jc w:val="center"/>
        <w:rPr>
          <w:rFonts w:ascii="Calibri" w:hAnsi="Calibri" w:cs="Calibri"/>
        </w:rPr>
      </w:pPr>
      <w:r>
        <w:rPr>
          <w:rFonts w:ascii="Calibri" w:hAnsi="Calibri" w:cs="Calibri"/>
        </w:rPr>
        <w:t>ПРИЕМНЫЕ РОДИТЕЛИ, ГРАЖДАН РОССИЙСКОЙ ФЕДЕРАЦИИ</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9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66-мпр.</w:t>
      </w: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autoSpaceDE w:val="0"/>
        <w:autoSpaceDN w:val="0"/>
        <w:adjustRightInd w:val="0"/>
        <w:spacing w:after="0" w:line="240" w:lineRule="auto"/>
        <w:jc w:val="both"/>
        <w:rPr>
          <w:rFonts w:ascii="Calibri" w:hAnsi="Calibri" w:cs="Calibri"/>
        </w:rPr>
      </w:pPr>
    </w:p>
    <w:p w:rsidR="00D01146" w:rsidRDefault="00D0114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4" w:name="_GoBack"/>
      <w:bookmarkEnd w:id="64"/>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46"/>
    <w:rsid w:val="005816EE"/>
    <w:rsid w:val="00D0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1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1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14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1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1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14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189D4C7EF7EE58526A62C9CA446D2A0E2EA04FCA4F0159B4B6FF2E068EAF9F9BA109F7D20B96A11D0995E3TAE" TargetMode="External"/><Relationship Id="rId21" Type="http://schemas.openxmlformats.org/officeDocument/2006/relationships/hyperlink" Target="consultantplus://offline/ref=EF189D4C7EF7EE58526A62C9CA446D2A0E2EA04FCA4F0159B4B6FF2E068EAF9F9BA109F7D20B96A11D0996E3TBE" TargetMode="External"/><Relationship Id="rId42" Type="http://schemas.openxmlformats.org/officeDocument/2006/relationships/hyperlink" Target="consultantplus://offline/ref=EF189D4C7EF7EE58526A62C9CA446D2A0E2EA04FCA440158BBB6FF2E068EAF9F9BA109F7D20B96A11D0992E3T6E" TargetMode="External"/><Relationship Id="rId63" Type="http://schemas.openxmlformats.org/officeDocument/2006/relationships/hyperlink" Target="consultantplus://offline/ref=EF189D4C7EF7EE58526A62C9CA446D2A0E2EA04FC4430050BBB6FF2E068EAF9F9BA109F7D20B96A11D0A9EE3TBE" TargetMode="External"/><Relationship Id="rId84" Type="http://schemas.openxmlformats.org/officeDocument/2006/relationships/hyperlink" Target="consultantplus://offline/ref=EF189D4C7EF7EE58526A62C9CA446D2A0E2EA04FCA440158BBB6FF2E068EAF9F9BA109F7D20B96A11D0991E3TDE" TargetMode="External"/><Relationship Id="rId138" Type="http://schemas.openxmlformats.org/officeDocument/2006/relationships/hyperlink" Target="consultantplus://offline/ref=EF189D4C7EF7EE58526A62C9CA446D2A0E2EA04FCA440158BBB6FF2E068EAF9F9BA109F7D20B96A11D0893E3TEE" TargetMode="External"/><Relationship Id="rId159" Type="http://schemas.openxmlformats.org/officeDocument/2006/relationships/hyperlink" Target="consultantplus://offline/ref=EF189D4C7EF7EE58526A62C9CA446D2A0E2EA04FCA4F0159B4B6FF2E068EAF9F9BA109F7D20B96A11D0992E3T7E" TargetMode="External"/><Relationship Id="rId170" Type="http://schemas.openxmlformats.org/officeDocument/2006/relationships/hyperlink" Target="consultantplus://offline/ref=EF189D4C7EF7EE58526A62C9CA446D2A0E2EA04FC5400359BCB6FF2E068EAF9F9BA109F7D20B96A11D099FE3TAE" TargetMode="External"/><Relationship Id="rId191" Type="http://schemas.openxmlformats.org/officeDocument/2006/relationships/hyperlink" Target="consultantplus://offline/ref=EF189D4C7EF7EE58526A62C9CA446D2A0E2EA04FC5400359BCB6FF2E068EAF9F9BA109F7D20B96A11D099FE3T9E" TargetMode="External"/><Relationship Id="rId196" Type="http://schemas.openxmlformats.org/officeDocument/2006/relationships/hyperlink" Target="consultantplus://offline/ref=EF189D4C7EF7EE58526A62C9CA446D2A0E2EA04FC5400359BCB6FF2E068EAF9F9BA109F7D20B96A11D099FE3T7E" TargetMode="External"/><Relationship Id="rId200" Type="http://schemas.openxmlformats.org/officeDocument/2006/relationships/theme" Target="theme/theme1.xml"/><Relationship Id="rId16" Type="http://schemas.openxmlformats.org/officeDocument/2006/relationships/hyperlink" Target="consultantplus://offline/ref=EF189D4C7EF7EE58526A62C9CA446D2A0E2EA04FC5400755B8B6FF2E068EAF9F9BA109F7D20B96A11D0891E3TDE" TargetMode="External"/><Relationship Id="rId107" Type="http://schemas.openxmlformats.org/officeDocument/2006/relationships/hyperlink" Target="consultantplus://offline/ref=EF189D4C7EF7EE58526A7CC4DC2837260E23FB41C9420A07E0E9A4735187A5C8DCEE50B596069FA5E1T9E" TargetMode="External"/><Relationship Id="rId11" Type="http://schemas.openxmlformats.org/officeDocument/2006/relationships/hyperlink" Target="consultantplus://offline/ref=EF189D4C7EF7EE58526A62C9CA446D2A0E2EA04FC44E0557BDB6FF2E068EAF9F9BA109F7D20B96A11D0990E3T9E" TargetMode="External"/><Relationship Id="rId32" Type="http://schemas.openxmlformats.org/officeDocument/2006/relationships/hyperlink" Target="consultantplus://offline/ref=EF189D4C7EF7EE58526A62C9CA446D2A0E2EA04FCA440158BBB6FF2E068EAF9F9BA109F7D20B96A11D0997E3TFE" TargetMode="External"/><Relationship Id="rId37" Type="http://schemas.openxmlformats.org/officeDocument/2006/relationships/hyperlink" Target="consultantplus://offline/ref=EF189D4C7EF7EE58526A62C9CA446D2A0E2EA04FCA440158BBB6FF2E068EAF9F9BA109F7D20B96A11D0995E3TFE" TargetMode="External"/><Relationship Id="rId53" Type="http://schemas.openxmlformats.org/officeDocument/2006/relationships/hyperlink" Target="consultantplus://offline/ref=EF189D4C7EF7EE58526A7CC4DC2837260E22FD40C4460A07E0E9A47351E8T7E" TargetMode="External"/><Relationship Id="rId58" Type="http://schemas.openxmlformats.org/officeDocument/2006/relationships/hyperlink" Target="consultantplus://offline/ref=EF189D4C7EF7EE58526A7CC4DC2837260E20FF47CF420A07E0E9A47351E8T7E" TargetMode="External"/><Relationship Id="rId74" Type="http://schemas.openxmlformats.org/officeDocument/2006/relationships/hyperlink" Target="consultantplus://offline/ref=EF189D4C7EF7EE58526A7CC4DC2837260E23FB41C9420A07E0E9A4735187A5C8DCEE50BDE9TFE" TargetMode="External"/><Relationship Id="rId79" Type="http://schemas.openxmlformats.org/officeDocument/2006/relationships/hyperlink" Target="consultantplus://offline/ref=EF189D4C7EF7EE58526A62C9CA446D2A0E2EA04FCA4F0159B4B6FF2E068EAF9F9BA109F7D20B96A11D0997E3T8E" TargetMode="External"/><Relationship Id="rId102" Type="http://schemas.openxmlformats.org/officeDocument/2006/relationships/hyperlink" Target="consultantplus://offline/ref=EF189D4C7EF7EE58526A62C9CA446D2A0E2EA04FCA440158BBB6FF2E068EAF9F9BA109F7D20B96A11D0896E3T9E" TargetMode="External"/><Relationship Id="rId123" Type="http://schemas.openxmlformats.org/officeDocument/2006/relationships/hyperlink" Target="consultantplus://offline/ref=EF189D4C7EF7EE58526A62C9CA446D2A0E2EA04FC4460059B4B6FF2E068EAF9F9BA109F7D20B96A11D0894E3TBE" TargetMode="External"/><Relationship Id="rId128" Type="http://schemas.openxmlformats.org/officeDocument/2006/relationships/hyperlink" Target="consultantplus://offline/ref=EF189D4C7EF7EE58526A62C9CA446D2A0E2EA04FCA440158BBB6FF2E068EAF9F9BA109F7D20B96A11D0895E3TEE" TargetMode="External"/><Relationship Id="rId144" Type="http://schemas.openxmlformats.org/officeDocument/2006/relationships/hyperlink" Target="consultantplus://offline/ref=EF189D4C7EF7EE58526A62C9CA446D2A0E2EA04FCA440158BBB6FF2E068EAF9F9BA109F7D20B96A11D0890E3TDE" TargetMode="External"/><Relationship Id="rId149" Type="http://schemas.openxmlformats.org/officeDocument/2006/relationships/hyperlink" Target="consultantplus://offline/ref=EF189D4C7EF7EE58526A62C9CA446D2A0E2EA04FCA440158BBB6FF2E068EAF9F9BA109F7D20B96A11D089EE3TE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189D4C7EF7EE58526A62C9CA446D2A0E2EA04FCA4F0159B4B6FF2E068EAF9F9BA109F7D20B96A11D0997E3T7E" TargetMode="External"/><Relationship Id="rId95" Type="http://schemas.openxmlformats.org/officeDocument/2006/relationships/hyperlink" Target="consultantplus://offline/ref=EF189D4C7EF7EE58526A62C9CA446D2A0E2EA04FCA440158BBB6FF2E068EAF9F9BA109F7D20B96A11D099FE3TFE" TargetMode="External"/><Relationship Id="rId160" Type="http://schemas.openxmlformats.org/officeDocument/2006/relationships/hyperlink" Target="consultantplus://offline/ref=EF189D4C7EF7EE58526A62C9CA446D2A0E2EA04FC5400359BCB6FF2E068EAF9F9BA109F7D20B96A11D099FE3TDE" TargetMode="External"/><Relationship Id="rId165" Type="http://schemas.openxmlformats.org/officeDocument/2006/relationships/hyperlink" Target="consultantplus://offline/ref=EF189D4C7EF7EE58526A7CC4DC2837260620FA47CC4C570DE8B0A8715688FADFDBA75CB496079EEAT4E" TargetMode="External"/><Relationship Id="rId181" Type="http://schemas.openxmlformats.org/officeDocument/2006/relationships/hyperlink" Target="consultantplus://offline/ref=EF189D4C7EF7EE58526A62C9CA446D2A0E2EA04FCA440158BBB6FF2E068EAF9F9BA109F7D20B96A11D0B97E3TBE" TargetMode="External"/><Relationship Id="rId186" Type="http://schemas.openxmlformats.org/officeDocument/2006/relationships/hyperlink" Target="consultantplus://offline/ref=EF189D4C7EF7EE58526A62C9CA446D2A0E2EA04FC5400359BCB6FF2E068EAF9F9BA109F7D20B96A11D099FE3TBE" TargetMode="External"/><Relationship Id="rId22" Type="http://schemas.openxmlformats.org/officeDocument/2006/relationships/hyperlink" Target="consultantplus://offline/ref=EF189D4C7EF7EE58526A62C9CA446D2A0E2EA04FC44E0557BDB6FF2E068EAF9F9BA109F7D20B96A11D0990E3T9E" TargetMode="External"/><Relationship Id="rId27" Type="http://schemas.openxmlformats.org/officeDocument/2006/relationships/hyperlink" Target="consultantplus://offline/ref=EF189D4C7EF7EE58526A62C9CA446D2A0E2EA04FCA440158BBB6FF2E068EAF9F9BA109F7D20B96A11D0996E3T9E" TargetMode="External"/><Relationship Id="rId43" Type="http://schemas.openxmlformats.org/officeDocument/2006/relationships/hyperlink" Target="consultantplus://offline/ref=EF189D4C7EF7EE58526A62C9CA446D2A0E2EA04FC5400359BCB6FF2E068EAF9F9BA109F7D20B96A11D0990E3TFE" TargetMode="External"/><Relationship Id="rId48" Type="http://schemas.openxmlformats.org/officeDocument/2006/relationships/hyperlink" Target="consultantplus://offline/ref=EF189D4C7EF7EE58526A62C9CA446D2A0E2EA04FCA440158BBB6FF2E068EAF9F9BA109F7D20B96A11D0993E3TCE" TargetMode="External"/><Relationship Id="rId64" Type="http://schemas.openxmlformats.org/officeDocument/2006/relationships/hyperlink" Target="consultantplus://offline/ref=EF189D4C7EF7EE58526A62C9CA446D2A0E2EA04FC44E0350B5B6FF2E068EAF9FE9TBE" TargetMode="External"/><Relationship Id="rId69" Type="http://schemas.openxmlformats.org/officeDocument/2006/relationships/hyperlink" Target="consultantplus://offline/ref=EF189D4C7EF7EE58526A7CC4DC2837260620FA47CC4C570DE8B0A8715688FADFDBA75CB496079FEAT5E" TargetMode="External"/><Relationship Id="rId113" Type="http://schemas.openxmlformats.org/officeDocument/2006/relationships/hyperlink" Target="consultantplus://offline/ref=EF189D4C7EF7EE58526A62C9CA446D2A0E2EA04FCA440158BBB6FF2E068EAF9F9BA109F7D20B96A11D0897E3TDE" TargetMode="External"/><Relationship Id="rId118" Type="http://schemas.openxmlformats.org/officeDocument/2006/relationships/hyperlink" Target="consultantplus://offline/ref=EF189D4C7EF7EE58526A62C9CA446D2A0E2EA04FCA4F0159B4B6FF2E068EAF9F9BA109F7D20B96A11D0995E3T7E" TargetMode="External"/><Relationship Id="rId134" Type="http://schemas.openxmlformats.org/officeDocument/2006/relationships/hyperlink" Target="consultantplus://offline/ref=EF189D4C7EF7EE58526A62C9CA446D2A0E2EA04FC4430858BAB6FF2E068EAF9F9BA109F7D20B96A11D0997E3TFE" TargetMode="External"/><Relationship Id="rId139" Type="http://schemas.openxmlformats.org/officeDocument/2006/relationships/hyperlink" Target="consultantplus://offline/ref=EF189D4C7EF7EE58526A62C9CA446D2A0E2EA04FCA4F0159B4B6FF2E068EAF9F9BA109F7D20B96A11D0992E3TCE" TargetMode="External"/><Relationship Id="rId80" Type="http://schemas.openxmlformats.org/officeDocument/2006/relationships/hyperlink" Target="consultantplus://offline/ref=EF189D4C7EF7EE58526A62C9CA446D2A0E2EA04FCA4F0159B4B6FF2E068EAF9F9BA109F7D20B96A11D0997E3T8E" TargetMode="External"/><Relationship Id="rId85" Type="http://schemas.openxmlformats.org/officeDocument/2006/relationships/hyperlink" Target="consultantplus://offline/ref=EF189D4C7EF7EE58526A62C9CA446D2A0E2EA04FC5400359BCB6FF2E068EAF9F9BA109F7D20B96A11D099EE3TDE" TargetMode="External"/><Relationship Id="rId150" Type="http://schemas.openxmlformats.org/officeDocument/2006/relationships/hyperlink" Target="consultantplus://offline/ref=EF189D4C7EF7EE58526A62C9CA446D2A0E2EA04FCA440158BBB6FF2E068EAF9F9BA109F7D20B96A11D089EE3TFE" TargetMode="External"/><Relationship Id="rId155" Type="http://schemas.openxmlformats.org/officeDocument/2006/relationships/hyperlink" Target="consultantplus://offline/ref=EF189D4C7EF7EE58526A62C9CA446D2A0E2EA04FC44E0557BDB6FF2E068EAF9F9BA109F7D20B96A11D0991E3TCE" TargetMode="External"/><Relationship Id="rId171" Type="http://schemas.openxmlformats.org/officeDocument/2006/relationships/hyperlink" Target="consultantplus://offline/ref=EF189D4C7EF7EE58526A62C9CA446D2A0E2EA04FCA4F0159B4B6FF2E068EAF9F9BA109F7D20B96A11D0993E3T6E" TargetMode="External"/><Relationship Id="rId176" Type="http://schemas.openxmlformats.org/officeDocument/2006/relationships/hyperlink" Target="consultantplus://offline/ref=EF189D4C7EF7EE58526A62C9CA446D2A0E2EA04FCA440158BBB6FF2E068EAF9F9BA109F7D20B96A11D0B96E3TFE" TargetMode="External"/><Relationship Id="rId192" Type="http://schemas.openxmlformats.org/officeDocument/2006/relationships/hyperlink" Target="consultantplus://offline/ref=EF189D4C7EF7EE58526A62C9CA446D2A0E2EA04FCA4F0159B4B6FF2E068EAF9F9BA109F7D20B96A11D0990E3TCE" TargetMode="External"/><Relationship Id="rId197" Type="http://schemas.openxmlformats.org/officeDocument/2006/relationships/hyperlink" Target="consultantplus://offline/ref=EF189D4C7EF7EE58526A62C9CA446D2A0E2EA04FC5400359BCB6FF2E068EAF9F9BA109F7D20B96A11D0896E3TEE" TargetMode="External"/><Relationship Id="rId12" Type="http://schemas.openxmlformats.org/officeDocument/2006/relationships/hyperlink" Target="consultantplus://offline/ref=EF189D4C7EF7EE58526A62C9CA446D2A0E2EA04FC5400359BCB6FF2E068EAF9F9BA109F7D20B96A11D0990E3TEE" TargetMode="External"/><Relationship Id="rId17" Type="http://schemas.openxmlformats.org/officeDocument/2006/relationships/hyperlink" Target="consultantplus://offline/ref=EF189D4C7EF7EE58526A62C9CA446D2A0E2EA04FCB440252B9B6FF2E068EAF9F9BA109F7D20B96A11D0992E3TFE" TargetMode="External"/><Relationship Id="rId33" Type="http://schemas.openxmlformats.org/officeDocument/2006/relationships/hyperlink" Target="consultantplus://offline/ref=EF189D4C7EF7EE58526A62C9CA446D2A0E2EA04FCA440158BBB6FF2E068EAF9F9BA109F7D20B96A11D0994E3TCE" TargetMode="External"/><Relationship Id="rId38" Type="http://schemas.openxmlformats.org/officeDocument/2006/relationships/hyperlink" Target="consultantplus://offline/ref=EF189D4C7EF7EE58526A62C9CA446D2A0E2EA04FCA4F0159B4B6FF2E068EAF9F9BA109F7D20B96A11D0996E3T9E" TargetMode="External"/><Relationship Id="rId59" Type="http://schemas.openxmlformats.org/officeDocument/2006/relationships/hyperlink" Target="consultantplus://offline/ref=EF189D4C7EF7EE58526A7CC4DC2837260E24F642C54C570DE8B0A871E5T6E" TargetMode="External"/><Relationship Id="rId103" Type="http://schemas.openxmlformats.org/officeDocument/2006/relationships/hyperlink" Target="consultantplus://offline/ref=EF189D4C7EF7EE58526A62C9CA446D2A0E2EA04FCA440158BBB6FF2E068EAF9F9BA109F7D20B96A11D0896E3T6E" TargetMode="External"/><Relationship Id="rId108" Type="http://schemas.openxmlformats.org/officeDocument/2006/relationships/hyperlink" Target="consultantplus://offline/ref=EF189D4C7EF7EE58526A62C9CA446D2A0E2EA04FCA4F0159B4B6FF2E068EAF9F9BA109F7D20B96A11D0995E3TEE" TargetMode="External"/><Relationship Id="rId124" Type="http://schemas.openxmlformats.org/officeDocument/2006/relationships/hyperlink" Target="consultantplus://offline/ref=EF189D4C7EF7EE58526A62C9CA446D2A0E2EA04FC4460059B4B6FF2E068EAF9F9BA109F7D20B96A11D0894E3T9E" TargetMode="External"/><Relationship Id="rId129" Type="http://schemas.openxmlformats.org/officeDocument/2006/relationships/hyperlink" Target="consultantplus://offline/ref=EF189D4C7EF7EE58526A62C9CA446D2A0E2EA04FCA440158BBB6FF2E068EAF9F9BA109F7D20B96A11D0895E3TAE" TargetMode="External"/><Relationship Id="rId54" Type="http://schemas.openxmlformats.org/officeDocument/2006/relationships/hyperlink" Target="consultantplus://offline/ref=EF189D4C7EF7EE58526A7CC4DC2837260E23FB41C9420A07E0E9A47351E8T7E" TargetMode="External"/><Relationship Id="rId70" Type="http://schemas.openxmlformats.org/officeDocument/2006/relationships/hyperlink" Target="consultantplus://offline/ref=EF189D4C7EF7EE58526A62C9CA446D2A0E2EA04FCA440158BBB6FF2E068EAF9F9BA109F7D20B96A11D0990E3T9E" TargetMode="External"/><Relationship Id="rId75" Type="http://schemas.openxmlformats.org/officeDocument/2006/relationships/hyperlink" Target="consultantplus://offline/ref=EF189D4C7EF7EE58526A62C9CA446D2A0E2EA04FCA440158BBB6FF2E068EAF9F9BA109F7D20B96A11D0991E3TEE" TargetMode="External"/><Relationship Id="rId91" Type="http://schemas.openxmlformats.org/officeDocument/2006/relationships/hyperlink" Target="consultantplus://offline/ref=EF189D4C7EF7EE58526A62C9CA446D2A0E2EA04FC5400359BCB6FF2E068EAF9F9BA109F7D20B96A11D099EE3TBE" TargetMode="External"/><Relationship Id="rId96" Type="http://schemas.openxmlformats.org/officeDocument/2006/relationships/hyperlink" Target="consultantplus://offline/ref=EF189D4C7EF7EE58526A62C9CA446D2A0E2EA04FCA4F0159B4B6FF2E068EAF9F9BA109F7D20B96A11D0994E3TBE" TargetMode="External"/><Relationship Id="rId140" Type="http://schemas.openxmlformats.org/officeDocument/2006/relationships/hyperlink" Target="consultantplus://offline/ref=EF189D4C7EF7EE58526A62C9CA446D2A0E2EA04FCA4F0159B4B6FF2E068EAF9F9BA109F7D20B96A11D0992E3TAE" TargetMode="External"/><Relationship Id="rId145" Type="http://schemas.openxmlformats.org/officeDocument/2006/relationships/hyperlink" Target="consultantplus://offline/ref=EF189D4C7EF7EE58526A62C9CA446D2A0E2EA04FCA440158BBB6FF2E068EAF9F9BA109F7D20B96A11D0890E3TAE" TargetMode="External"/><Relationship Id="rId161" Type="http://schemas.openxmlformats.org/officeDocument/2006/relationships/hyperlink" Target="consultantplus://offline/ref=EF189D4C7EF7EE58526A7CC4DC2837260620FA47CC4C570DE8B0A8715688FADFDBA75CB496079EEAT4E" TargetMode="External"/><Relationship Id="rId166" Type="http://schemas.openxmlformats.org/officeDocument/2006/relationships/hyperlink" Target="consultantplus://offline/ref=EF189D4C7EF7EE58526A62C9CA446D2A0E2EA04FCA440158BBB6FF2E068EAF9F9BA109F7D20B96A11D089FE3T6E" TargetMode="External"/><Relationship Id="rId182" Type="http://schemas.openxmlformats.org/officeDocument/2006/relationships/hyperlink" Target="consultantplus://offline/ref=EF189D4C7EF7EE58526A62C9CA446D2A0E2EA04FCA440158BBB6FF2E068EAF9F9BA109F7D20B96A11D0B97E3T8E" TargetMode="External"/><Relationship Id="rId187" Type="http://schemas.openxmlformats.org/officeDocument/2006/relationships/hyperlink" Target="consultantplus://offline/ref=EF189D4C7EF7EE58526A62C9CA446D2A0E2EA04FC4460058BDB6FF2E068EAF9F9BA109F7D20B96A11D0D95E3T7E" TargetMode="External"/><Relationship Id="rId1" Type="http://schemas.openxmlformats.org/officeDocument/2006/relationships/styles" Target="styles.xml"/><Relationship Id="rId6" Type="http://schemas.openxmlformats.org/officeDocument/2006/relationships/hyperlink" Target="consultantplus://offline/ref=EF189D4C7EF7EE58526A62C9CA446D2A0E2EA04FCB440252B9B6FF2E068EAF9F9BA109F7D20B96A11D0992E3TFE" TargetMode="External"/><Relationship Id="rId23" Type="http://schemas.openxmlformats.org/officeDocument/2006/relationships/hyperlink" Target="consultantplus://offline/ref=EF189D4C7EF7EE58526A62C9CA446D2A0E2EA04FC5400359BCB6FF2E068EAF9F9BA109F7D20B96A11D0990E3TEE" TargetMode="External"/><Relationship Id="rId28" Type="http://schemas.openxmlformats.org/officeDocument/2006/relationships/hyperlink" Target="consultantplus://offline/ref=EF189D4C7EF7EE58526A62C9CA446D2A0E2EA04FCA440158BBB6FF2E068EAF9F9BA109F7D20B96A11D0996E3T6E" TargetMode="External"/><Relationship Id="rId49" Type="http://schemas.openxmlformats.org/officeDocument/2006/relationships/hyperlink" Target="consultantplus://offline/ref=EF189D4C7EF7EE58526A62C9CA446D2A0E2EA04FC5400359BCB6FF2E068EAF9F9BA109F7D20B96A11D0990E3TCE" TargetMode="External"/><Relationship Id="rId114" Type="http://schemas.openxmlformats.org/officeDocument/2006/relationships/hyperlink" Target="consultantplus://offline/ref=EF189D4C7EF7EE58526A62C9CA446D2A0E2EA04FCA440158BBB6FF2E068EAF9F9BA109F7D20B96A11D0897E3TAE" TargetMode="External"/><Relationship Id="rId119" Type="http://schemas.openxmlformats.org/officeDocument/2006/relationships/hyperlink" Target="consultantplus://offline/ref=EF189D4C7EF7EE58526A62C9CA446D2A0E2EA04FCA440158BBB6FF2E068EAF9F9BA109F7D20B96A11D0894E3TAE" TargetMode="External"/><Relationship Id="rId44" Type="http://schemas.openxmlformats.org/officeDocument/2006/relationships/hyperlink" Target="consultantplus://offline/ref=EF189D4C7EF7EE58526A62C9CA446D2A0E2EA04FCA440158BBB6FF2E068EAF9F9BA109F7D20B96A11D0992E3T7E" TargetMode="External"/><Relationship Id="rId60" Type="http://schemas.openxmlformats.org/officeDocument/2006/relationships/hyperlink" Target="consultantplus://offline/ref=EF189D4C7EF7EE58526A7CC4DC2837260720FA40C84C570DE8B0A8715688FADFDBA75CB4960696EAT4E" TargetMode="External"/><Relationship Id="rId65" Type="http://schemas.openxmlformats.org/officeDocument/2006/relationships/hyperlink" Target="consultantplus://offline/ref=EF189D4C7EF7EE58526A62C9CA446D2A0E2EA04FC4430858BAB6FF2E068EAF9FE9TBE" TargetMode="External"/><Relationship Id="rId81" Type="http://schemas.openxmlformats.org/officeDocument/2006/relationships/hyperlink" Target="consultantplus://offline/ref=EF189D4C7EF7EE58526A62C9CA446D2A0E2EA04FCA440158BBB6FF2E068EAF9F9BA109F7D20B96A11D0991E3TCE" TargetMode="External"/><Relationship Id="rId86" Type="http://schemas.openxmlformats.org/officeDocument/2006/relationships/hyperlink" Target="consultantplus://offline/ref=EF189D4C7EF7EE58526A62C9CA446D2A0E2EA04FCA4F0159B4B6FF2E068EAF9F9BA109F7D20B96A11D0997E3T9E" TargetMode="External"/><Relationship Id="rId130" Type="http://schemas.openxmlformats.org/officeDocument/2006/relationships/hyperlink" Target="consultantplus://offline/ref=EF189D4C7EF7EE58526A62C9CA446D2A0E2EA04FCA440158BBB6FF2E068EAF9F9BA109F7D20B96A11D0895E3TBE" TargetMode="External"/><Relationship Id="rId135" Type="http://schemas.openxmlformats.org/officeDocument/2006/relationships/hyperlink" Target="consultantplus://offline/ref=EF189D4C7EF7EE58526A62C9CA446D2A0E2EA04FC44E0557BDB6FF2E068EAF9F9BA109F7D20B96A11D0991E3TEE" TargetMode="External"/><Relationship Id="rId151" Type="http://schemas.openxmlformats.org/officeDocument/2006/relationships/hyperlink" Target="consultantplus://offline/ref=EF189D4C7EF7EE58526A62C9CA446D2A0E2EA04FCA440158BBB6FF2E068EAF9F9BA109F7D20B96A11D089EE3TCE" TargetMode="External"/><Relationship Id="rId156" Type="http://schemas.openxmlformats.org/officeDocument/2006/relationships/hyperlink" Target="consultantplus://offline/ref=EF189D4C7EF7EE58526A62C9CA446D2A0E2EA04FCA440158BBB6FF2E068EAF9F9BA109F7D20B96A11D089EE3T6E" TargetMode="External"/><Relationship Id="rId177" Type="http://schemas.openxmlformats.org/officeDocument/2006/relationships/hyperlink" Target="consultantplus://offline/ref=EF189D4C7EF7EE58526A7CC4DC2837260720FA40C84C570DE8B0A8715688FADFDBA75CB4960091EAT3E" TargetMode="External"/><Relationship Id="rId198" Type="http://schemas.openxmlformats.org/officeDocument/2006/relationships/hyperlink" Target="consultantplus://offline/ref=EF189D4C7EF7EE58526A62C9CA446D2A0E2EA04FCA440158BBB6FF2E068EAF9F9BA109F7D20B96A11D0B94E3T9E" TargetMode="External"/><Relationship Id="rId172" Type="http://schemas.openxmlformats.org/officeDocument/2006/relationships/hyperlink" Target="consultantplus://offline/ref=EF189D4C7EF7EE58526A7CC4DC2837260720FA40C84C570DE8B0A8715688FADFDBA75CB4960292EAT4E" TargetMode="External"/><Relationship Id="rId193" Type="http://schemas.openxmlformats.org/officeDocument/2006/relationships/hyperlink" Target="consultantplus://offline/ref=EF189D4C7EF7EE58526A62C9CA446D2A0E2EA04FCA440158BBB6FF2E068EAF9F9BA109F7D20B96A11D0B94E3TAE" TargetMode="External"/><Relationship Id="rId13" Type="http://schemas.openxmlformats.org/officeDocument/2006/relationships/hyperlink" Target="consultantplus://offline/ref=EF189D4C7EF7EE58526A7CC4DC2837260E22FD45CE420A07E0E9A4735187A5C8DCEE50B5960697A8E1T9E" TargetMode="External"/><Relationship Id="rId18" Type="http://schemas.openxmlformats.org/officeDocument/2006/relationships/hyperlink" Target="consultantplus://offline/ref=EF189D4C7EF7EE58526A62C9CA446D2A0E2EA04FC4460058BDB6FF2E068EAF9F9BA109F7D20B96A11D0D95E3T7E" TargetMode="External"/><Relationship Id="rId39" Type="http://schemas.openxmlformats.org/officeDocument/2006/relationships/hyperlink" Target="consultantplus://offline/ref=EF189D4C7EF7EE58526A62C9CA446D2A0E2EA04FCA440158BBB6FF2E068EAF9F9BA109F7D20B96A11D0995E3TDE" TargetMode="External"/><Relationship Id="rId109" Type="http://schemas.openxmlformats.org/officeDocument/2006/relationships/hyperlink" Target="consultantplus://offline/ref=EF189D4C7EF7EE58526A62C9CA446D2A0E2EA04FCA4F0159B4B6FF2E068EAF9F9BA109F7D20B96A11D0995E3TCE" TargetMode="External"/><Relationship Id="rId34" Type="http://schemas.openxmlformats.org/officeDocument/2006/relationships/hyperlink" Target="consultantplus://offline/ref=EF189D4C7EF7EE58526A62C9CA446D2A0E2EA04FCA440158BBB6FF2E068EAF9F9BA109F7D20B96A11D0994E3TDE" TargetMode="External"/><Relationship Id="rId50" Type="http://schemas.openxmlformats.org/officeDocument/2006/relationships/hyperlink" Target="consultantplus://offline/ref=EF189D4C7EF7EE58526A62C9CA446D2A0E2EA04FCA4F0159B4B6FF2E068EAF9F9BA109F7D20B96A11D0996E3T7E" TargetMode="External"/><Relationship Id="rId55" Type="http://schemas.openxmlformats.org/officeDocument/2006/relationships/hyperlink" Target="consultantplus://offline/ref=EF189D4C7EF7EE58526A7CC4DC2837260E22FE47CD430A07E0E9A4735187A5C8DCEE50B5960697A7E1TCE" TargetMode="External"/><Relationship Id="rId76" Type="http://schemas.openxmlformats.org/officeDocument/2006/relationships/hyperlink" Target="consultantplus://offline/ref=EF189D4C7EF7EE58526A62C9CA446D2A0E2EA04FCA4F0159B4B6FF2E068EAF9F9BA109F7D20B96A11D0997E3T8E" TargetMode="External"/><Relationship Id="rId97" Type="http://schemas.openxmlformats.org/officeDocument/2006/relationships/hyperlink" Target="consultantplus://offline/ref=EF189D4C7EF7EE58526A7CC4DC2837260E23FB41C9420A07E0E9A4735187A5C8DCEE50BDE9TFE" TargetMode="External"/><Relationship Id="rId104" Type="http://schemas.openxmlformats.org/officeDocument/2006/relationships/hyperlink" Target="consultantplus://offline/ref=EF189D4C7EF7EE58526A62C9CA446D2A0E2EA04FCA440158BBB6FF2E068EAF9F9BA109F7D20B96A11D0897E3TEE" TargetMode="External"/><Relationship Id="rId120" Type="http://schemas.openxmlformats.org/officeDocument/2006/relationships/hyperlink" Target="consultantplus://offline/ref=EF189D4C7EF7EE58526A62C9CA446D2A0E2EA04FCA440158BBB6FF2E068EAF9F9BA109F7D20B96A11D0894E3TAE" TargetMode="External"/><Relationship Id="rId125" Type="http://schemas.openxmlformats.org/officeDocument/2006/relationships/hyperlink" Target="consultantplus://offline/ref=EF189D4C7EF7EE58526A62C9CA446D2A0E2EA04FCA440158BBB6FF2E068EAF9F9BA109F7D20B96A11D0894E3T6E" TargetMode="External"/><Relationship Id="rId141" Type="http://schemas.openxmlformats.org/officeDocument/2006/relationships/hyperlink" Target="consultantplus://offline/ref=EF189D4C7EF7EE58526A62C9CA446D2A0E2EA04FCA4F0159B4B6FF2E068EAF9F9BA109F7D20B96A11D0992E3T8E" TargetMode="External"/><Relationship Id="rId146" Type="http://schemas.openxmlformats.org/officeDocument/2006/relationships/hyperlink" Target="consultantplus://offline/ref=EF189D4C7EF7EE58526A62C9CA446D2A0E2EA04FCA440158BBB6FF2E068EAF9F9BA109F7D20B96A11D0890E3TBE" TargetMode="External"/><Relationship Id="rId167" Type="http://schemas.openxmlformats.org/officeDocument/2006/relationships/hyperlink" Target="consultantplus://offline/ref=EF189D4C7EF7EE58526A7CC4DC2837260620FA47CC4C570DE8B0A8715688FADFDBA75CB496079EEAT4E" TargetMode="External"/><Relationship Id="rId188" Type="http://schemas.openxmlformats.org/officeDocument/2006/relationships/hyperlink" Target="consultantplus://offline/ref=EF189D4C7EF7EE58526A62C9CA446D2A0E2EA04FCA4F0159B4B6FF2E068EAF9F9BA109F7D20B96A11D0990E3TEE" TargetMode="External"/><Relationship Id="rId7" Type="http://schemas.openxmlformats.org/officeDocument/2006/relationships/hyperlink" Target="consultantplus://offline/ref=EF189D4C7EF7EE58526A62C9CA446D2A0E2EA04FC4460058BDB6FF2E068EAF9F9BA109F7D20B96A11D0D95E3T7E" TargetMode="External"/><Relationship Id="rId71" Type="http://schemas.openxmlformats.org/officeDocument/2006/relationships/hyperlink" Target="consultantplus://offline/ref=EF189D4C7EF7EE58526A7CC4DC2837260620FA47CC4C570DE8B0A8715688FADFDBA75CB496079FEAT5E" TargetMode="External"/><Relationship Id="rId92" Type="http://schemas.openxmlformats.org/officeDocument/2006/relationships/hyperlink" Target="consultantplus://offline/ref=EF189D4C7EF7EE58526A62C9CA446D2A0E2EA04FCA440158BBB6FF2E068EAF9F9BA109F7D20B96A11D099EE3TFE" TargetMode="External"/><Relationship Id="rId162" Type="http://schemas.openxmlformats.org/officeDocument/2006/relationships/hyperlink" Target="consultantplus://offline/ref=EF189D4C7EF7EE58526A62C9CA446D2A0E2EA04FCA4F0159B4B6FF2E068EAF9F9BA109F7D20B96A11D0993E3TBE" TargetMode="External"/><Relationship Id="rId183" Type="http://schemas.openxmlformats.org/officeDocument/2006/relationships/hyperlink" Target="consultantplus://offline/ref=EF189D4C7EF7EE58526A62C9CA446D2A0E2EA04FC44E0557BDB6FF2E068EAF9F9BA109F7D20B96A11D0991E3TBE" TargetMode="External"/><Relationship Id="rId2" Type="http://schemas.microsoft.com/office/2007/relationships/stylesWithEffects" Target="stylesWithEffects.xml"/><Relationship Id="rId29" Type="http://schemas.openxmlformats.org/officeDocument/2006/relationships/hyperlink" Target="consultantplus://offline/ref=EF189D4C7EF7EE58526A62C9CA446D2A0E2EA04FCA440158BBB6FF2E068EAF9F9BA109F7D20B96A11D0996E3T7E" TargetMode="External"/><Relationship Id="rId24" Type="http://schemas.openxmlformats.org/officeDocument/2006/relationships/hyperlink" Target="consultantplus://offline/ref=EF189D4C7EF7EE58526A7CC4DC2837260E22FD45CE420A07E0E9A4735187A5C8DCEE50B5960697A8E1T9E" TargetMode="External"/><Relationship Id="rId40" Type="http://schemas.openxmlformats.org/officeDocument/2006/relationships/hyperlink" Target="consultantplus://offline/ref=EF189D4C7EF7EE58526A62C9CA446D2A0E2EA04FCA440158BBB6FF2E068EAF9F9BA109F7D20B96A11D0992E3TBE" TargetMode="External"/><Relationship Id="rId45" Type="http://schemas.openxmlformats.org/officeDocument/2006/relationships/hyperlink" Target="consultantplus://offline/ref=EF189D4C7EF7EE58526A62C9CA446D2A0E2EA04FCB440252B9B6FF2E068EAF9F9BA109F7D20B96A11D0992E3T8E" TargetMode="External"/><Relationship Id="rId66" Type="http://schemas.openxmlformats.org/officeDocument/2006/relationships/hyperlink" Target="consultantplus://offline/ref=EF189D4C7EF7EE58526A62C9CA446D2A0E2EA04FCB420155B4B6FF2E068EAF9FE9TBE" TargetMode="External"/><Relationship Id="rId87" Type="http://schemas.openxmlformats.org/officeDocument/2006/relationships/hyperlink" Target="consultantplus://offline/ref=EF189D4C7EF7EE58526A62C9CA446D2A0E2EA04FC5400359BCB6FF2E068EAF9F9BA109F7D20B96A11D099EE3TAE" TargetMode="External"/><Relationship Id="rId110" Type="http://schemas.openxmlformats.org/officeDocument/2006/relationships/hyperlink" Target="consultantplus://offline/ref=EF189D4C7EF7EE58526A62C9CA446D2A0E2EA04FCB440252B9B6FF2E068EAF9F9BA109F7D20B96A11D0993E3TCE" TargetMode="External"/><Relationship Id="rId115" Type="http://schemas.openxmlformats.org/officeDocument/2006/relationships/hyperlink" Target="consultantplus://offline/ref=EF189D4C7EF7EE58526A62C9CA446D2A0E2EA04FCA440158BBB6FF2E068EAF9F9BA109F7D20B96A11D0897E3T8E" TargetMode="External"/><Relationship Id="rId131" Type="http://schemas.openxmlformats.org/officeDocument/2006/relationships/hyperlink" Target="consultantplus://offline/ref=EF189D4C7EF7EE58526A62C9CA446D2A0E2EA04FCA440158BBB6FF2E068EAF9F9BA109F7D20B96A11D0895E3T8E" TargetMode="External"/><Relationship Id="rId136" Type="http://schemas.openxmlformats.org/officeDocument/2006/relationships/hyperlink" Target="consultantplus://offline/ref=EF189D4C7EF7EE58526A62C9CA446D2A0E2EA04FCA440158BBB6FF2E068EAF9F9BA109F7D20B96A11D0892E3T7E" TargetMode="External"/><Relationship Id="rId157" Type="http://schemas.openxmlformats.org/officeDocument/2006/relationships/hyperlink" Target="consultantplus://offline/ref=EF189D4C7EF7EE58526A62C9CA446D2A0E2EA04FCA4F0159B4B6FF2E068EAF9F9BA109F7D20B96A11D0992E3T9E" TargetMode="External"/><Relationship Id="rId178" Type="http://schemas.openxmlformats.org/officeDocument/2006/relationships/hyperlink" Target="consultantplus://offline/ref=EF189D4C7EF7EE58526A62C9CA446D2A0E2EA04FCA440158BBB6FF2E068EAF9F9BA109F7D20B96A11D0B96E3TDE" TargetMode="External"/><Relationship Id="rId61" Type="http://schemas.openxmlformats.org/officeDocument/2006/relationships/hyperlink" Target="consultantplus://offline/ref=EF189D4C7EF7EE58526A7CC4DC2837260620FA47CC4C570DE8B0A871E5T6E" TargetMode="External"/><Relationship Id="rId82" Type="http://schemas.openxmlformats.org/officeDocument/2006/relationships/hyperlink" Target="consultantplus://offline/ref=EF189D4C7EF7EE58526A7CC4DC2837260E26FA47C8460A07E0E9A4735187A5C8DCEE50B5960696A1E1T8E" TargetMode="External"/><Relationship Id="rId152" Type="http://schemas.openxmlformats.org/officeDocument/2006/relationships/hyperlink" Target="consultantplus://offline/ref=EF189D4C7EF7EE58526A62C9CA446D2A0E2EA04FCA440158BBB6FF2E068EAF9F9BA109F7D20B96A11D089EE3TAE" TargetMode="External"/><Relationship Id="rId173" Type="http://schemas.openxmlformats.org/officeDocument/2006/relationships/hyperlink" Target="consultantplus://offline/ref=EF189D4C7EF7EE58526A62C9CA446D2A0E2EA04FCA440158BBB6FF2E068EAF9F9BA109F7D20B96A11D0B96E3TEE" TargetMode="External"/><Relationship Id="rId194" Type="http://schemas.openxmlformats.org/officeDocument/2006/relationships/hyperlink" Target="consultantplus://offline/ref=EF189D4C7EF7EE58526A62C9CA446D2A0E2EA04FCA4F0159B4B6FF2E068EAF9F9BA109F7D20B96A11D0990E3TDE" TargetMode="External"/><Relationship Id="rId199" Type="http://schemas.openxmlformats.org/officeDocument/2006/relationships/fontTable" Target="fontTable.xml"/><Relationship Id="rId19" Type="http://schemas.openxmlformats.org/officeDocument/2006/relationships/hyperlink" Target="consultantplus://offline/ref=EF189D4C7EF7EE58526A62C9CA446D2A0E2EA04FC4460059B4B6FF2E068EAF9F9BA109F7D20B96A11D0894E3TAE" TargetMode="External"/><Relationship Id="rId14" Type="http://schemas.openxmlformats.org/officeDocument/2006/relationships/hyperlink" Target="consultantplus://offline/ref=EF189D4C7EF7EE58526A62C9CA446D2A0E2EA04FC44F0555B9B6FF2E068EAF9F9BA109F7D20B96A11D0895E3TBE" TargetMode="External"/><Relationship Id="rId30" Type="http://schemas.openxmlformats.org/officeDocument/2006/relationships/hyperlink" Target="consultantplus://offline/ref=EF189D4C7EF7EE58526A62C9CA446D2A0E2EA04FCA4F0159B4B6FF2E068EAF9F9BA109F7D20B96A11D0996E3T8E" TargetMode="External"/><Relationship Id="rId35" Type="http://schemas.openxmlformats.org/officeDocument/2006/relationships/hyperlink" Target="consultantplus://offline/ref=EF189D4C7EF7EE58526A62C9CA446D2A0E2EA04FCA440158BBB6FF2E068EAF9F9BA109F7D20B96A11D0994E3TBE" TargetMode="External"/><Relationship Id="rId56" Type="http://schemas.openxmlformats.org/officeDocument/2006/relationships/hyperlink" Target="consultantplus://offline/ref=EF189D4C7EF7EE58526A7CC4DC2837260E22FF40CA4F0A07E0E9A47351E8T7E" TargetMode="External"/><Relationship Id="rId77" Type="http://schemas.openxmlformats.org/officeDocument/2006/relationships/hyperlink" Target="consultantplus://offline/ref=EF189D4C7EF7EE58526A7CC4DC2837260E24F642C54C570DE8B0A8715688FADFDBA75CB4960694EAT7E" TargetMode="External"/><Relationship Id="rId100" Type="http://schemas.openxmlformats.org/officeDocument/2006/relationships/hyperlink" Target="consultantplus://offline/ref=EF189D4C7EF7EE58526A62C9CA446D2A0E2EA04FCA440158BBB6FF2E068EAF9F9BA109F7D20B96A11D0896E3TEE" TargetMode="External"/><Relationship Id="rId105" Type="http://schemas.openxmlformats.org/officeDocument/2006/relationships/hyperlink" Target="consultantplus://offline/ref=EF189D4C7EF7EE58526A62C9CA446D2A0E2EA04FCA440158BBB6FF2E068EAF9F9BA109F7D20B96A11D0897E3TCE" TargetMode="External"/><Relationship Id="rId126" Type="http://schemas.openxmlformats.org/officeDocument/2006/relationships/hyperlink" Target="consultantplus://offline/ref=EF189D4C7EF7EE58526A62C9CA446D2A0E2EA04FCA440158BBB6FF2E068EAF9F9BA109F7D20B96A11D0894E3T7E" TargetMode="External"/><Relationship Id="rId147" Type="http://schemas.openxmlformats.org/officeDocument/2006/relationships/hyperlink" Target="consultantplus://offline/ref=EF189D4C7EF7EE58526A62C9CA446D2A0E2EA04FCA440158BBB6FF2E068EAF9F9BA109F7D20B96A11D0891E3TDE" TargetMode="External"/><Relationship Id="rId168" Type="http://schemas.openxmlformats.org/officeDocument/2006/relationships/hyperlink" Target="consultantplus://offline/ref=EF189D4C7EF7EE58526A62C9CA446D2A0E2EA04FCA440158BBB6FF2E068EAF9F9BA109F7D20B96A11D089FE3T7E" TargetMode="External"/><Relationship Id="rId8" Type="http://schemas.openxmlformats.org/officeDocument/2006/relationships/hyperlink" Target="consultantplus://offline/ref=EF189D4C7EF7EE58526A62C9CA446D2A0E2EA04FC4460059B4B6FF2E068EAF9F9BA109F7D20B96A11D0894E3TAE" TargetMode="External"/><Relationship Id="rId51" Type="http://schemas.openxmlformats.org/officeDocument/2006/relationships/hyperlink" Target="consultantplus://offline/ref=EF189D4C7EF7EE58526A62C9CA446D2A0E2EA04FCA440158BBB6FF2E068EAF9F9BA109F7D20B96A11D0993E3TDE" TargetMode="External"/><Relationship Id="rId72" Type="http://schemas.openxmlformats.org/officeDocument/2006/relationships/hyperlink" Target="consultantplus://offline/ref=EF189D4C7EF7EE58526A62C9CA446D2A0E2EA04FCA440158BBB6FF2E068EAF9F9BA109F7D20B96A11D0990E3T7E" TargetMode="External"/><Relationship Id="rId93" Type="http://schemas.openxmlformats.org/officeDocument/2006/relationships/hyperlink" Target="consultantplus://offline/ref=EF189D4C7EF7EE58526A62C9CA446D2A0E2EA04FCA4F0159B4B6FF2E068EAF9F9BA109F7D20B96A11D0994E3TDE" TargetMode="External"/><Relationship Id="rId98" Type="http://schemas.openxmlformats.org/officeDocument/2006/relationships/hyperlink" Target="consultantplus://offline/ref=EF189D4C7EF7EE58526A62C9CA446D2A0E2EA04FCA4F0159B4B6FF2E068EAF9F9BA109F7D20B96A11D0994E3T9E" TargetMode="External"/><Relationship Id="rId121" Type="http://schemas.openxmlformats.org/officeDocument/2006/relationships/hyperlink" Target="consultantplus://offline/ref=EF189D4C7EF7EE58526A62C9CA446D2A0E2EA04FCA440158BBB6FF2E068EAF9F9BA109F7D20B96A11D0894E3T9E" TargetMode="External"/><Relationship Id="rId142" Type="http://schemas.openxmlformats.org/officeDocument/2006/relationships/hyperlink" Target="consultantplus://offline/ref=EF189D4C7EF7EE58526A62C9CA446D2A0E2EA04FCA440158BBB6FF2E068EAF9F9BA109F7D20B96A11D0893E3TFE" TargetMode="External"/><Relationship Id="rId163" Type="http://schemas.openxmlformats.org/officeDocument/2006/relationships/hyperlink" Target="consultantplus://offline/ref=EF189D4C7EF7EE58526A7CC4DC2837260620FA47CC4C570DE8B0A8715688FADFDBA75CB496079EEAT4E" TargetMode="External"/><Relationship Id="rId184" Type="http://schemas.openxmlformats.org/officeDocument/2006/relationships/hyperlink" Target="consultantplus://offline/ref=EF189D4C7EF7EE58526A62C9CA446D2A0E2EA04FCA440158BBB6FF2E068EAF9F9BA109F7D20B96A11D0B97E3T9E" TargetMode="External"/><Relationship Id="rId189" Type="http://schemas.openxmlformats.org/officeDocument/2006/relationships/hyperlink" Target="consultantplus://offline/ref=EF189D4C7EF7EE58526A62C9CA446D2A0E2EA04FCA440158BBB6FF2E068EAF9F9BA109F7D20B96A11D0B97E3T7E" TargetMode="External"/><Relationship Id="rId3" Type="http://schemas.openxmlformats.org/officeDocument/2006/relationships/settings" Target="settings.xml"/><Relationship Id="rId25" Type="http://schemas.openxmlformats.org/officeDocument/2006/relationships/hyperlink" Target="consultantplus://offline/ref=EF189D4C7EF7EE58526A62C9CA446D2A0E2EA04FC44F0555B9B6FF2E068EAF9F9BA109F7D20B96A11D0895E3TBE" TargetMode="External"/><Relationship Id="rId46" Type="http://schemas.openxmlformats.org/officeDocument/2006/relationships/hyperlink" Target="consultantplus://offline/ref=EF189D4C7EF7EE58526A62C9CA446D2A0E2EA04FCA440158BBB6FF2E068EAF9F9BA109F7D20B96A11D0993E3TFE" TargetMode="External"/><Relationship Id="rId67" Type="http://schemas.openxmlformats.org/officeDocument/2006/relationships/hyperlink" Target="consultantplus://offline/ref=EF189D4C7EF7EE58526A62C9CA446D2A0E2EA04FC4420357B9B6FF2E068EAF9FE9TBE" TargetMode="External"/><Relationship Id="rId116" Type="http://schemas.openxmlformats.org/officeDocument/2006/relationships/hyperlink" Target="consultantplus://offline/ref=EF189D4C7EF7EE58526A62C9CA446D2A0E2EA04FC44E0350B5B6FF2E068EAF9F9BA109F7D20B96A11D0997E3T8E" TargetMode="External"/><Relationship Id="rId137" Type="http://schemas.openxmlformats.org/officeDocument/2006/relationships/hyperlink" Target="consultantplus://offline/ref=EF189D4C7EF7EE58526A62C9CA446D2A0E2EA04FCA4F0159B4B6FF2E068EAF9F9BA109F7D20B96A11D0992E3TFE" TargetMode="External"/><Relationship Id="rId158" Type="http://schemas.openxmlformats.org/officeDocument/2006/relationships/hyperlink" Target="consultantplus://offline/ref=EF189D4C7EF7EE58526A7CC4DC2837260E23FB41C9420A07E0E9A4735187A5C8DCEE50BDE9TFE" TargetMode="External"/><Relationship Id="rId20" Type="http://schemas.openxmlformats.org/officeDocument/2006/relationships/hyperlink" Target="consultantplus://offline/ref=EF189D4C7EF7EE58526A62C9CA446D2A0E2EA04FCA440158BBB6FF2E068EAF9F9BA109F7D20B96A11D0996E3TBE" TargetMode="External"/><Relationship Id="rId41" Type="http://schemas.openxmlformats.org/officeDocument/2006/relationships/hyperlink" Target="consultantplus://offline/ref=EF189D4C7EF7EE58526A62C9CA446D2A0E2EA04FC44E0557BDB6FF2E068EAF9F9BA109F7D20B96A11D0990E3T6E" TargetMode="External"/><Relationship Id="rId62" Type="http://schemas.openxmlformats.org/officeDocument/2006/relationships/hyperlink" Target="consultantplus://offline/ref=EF189D4C7EF7EE58526A7CC4DC2837260E26FA47C8460A07E0E9A47351E8T7E" TargetMode="External"/><Relationship Id="rId83" Type="http://schemas.openxmlformats.org/officeDocument/2006/relationships/hyperlink" Target="consultantplus://offline/ref=EF189D4C7EF7EE58526A7CC4DC2837260E23FB41C9420A07E0E9A4735187A5C8DCEE50B596E0TEE" TargetMode="External"/><Relationship Id="rId88" Type="http://schemas.openxmlformats.org/officeDocument/2006/relationships/hyperlink" Target="consultantplus://offline/ref=EF189D4C7EF7EE58526A7CC4DC2837260E20F64BC5410A07E0E9A4735187A5C8DCEE50B5960697A0E1T8E" TargetMode="External"/><Relationship Id="rId111" Type="http://schemas.openxmlformats.org/officeDocument/2006/relationships/hyperlink" Target="consultantplus://offline/ref=EF189D4C7EF7EE58526A62C9CA446D2A0E2EA04FCA4F0159B4B6FF2E068EAF9F9BA109F7D20B96A11D0995E3TDE" TargetMode="External"/><Relationship Id="rId132" Type="http://schemas.openxmlformats.org/officeDocument/2006/relationships/hyperlink" Target="consultantplus://offline/ref=EF189D4C7EF7EE58526A62C9CA446D2A0E2EA04FCA440158BBB6FF2E068EAF9F9BA109F7D20B96A11D0892E3TCE" TargetMode="External"/><Relationship Id="rId153" Type="http://schemas.openxmlformats.org/officeDocument/2006/relationships/hyperlink" Target="consultantplus://offline/ref=EF189D4C7EF7EE58526A62C9CA446D2A0E2EA04FCA440158BBB6FF2E068EAF9F9BA109F7D20B96A11D089EE3TBE" TargetMode="External"/><Relationship Id="rId174" Type="http://schemas.openxmlformats.org/officeDocument/2006/relationships/hyperlink" Target="consultantplus://offline/ref=EF189D4C7EF7EE58526A62C9CA446D2A0E2EA04FCA4F0159B4B6FF2E068EAF9F9BA109F7D20B96A11D0993E3T7E" TargetMode="External"/><Relationship Id="rId179" Type="http://schemas.openxmlformats.org/officeDocument/2006/relationships/hyperlink" Target="consultantplus://offline/ref=EF189D4C7EF7EE58526A62C9CA446D2A0E2EA04FCA440158BBB6FF2E068EAF9F9BA109F7D20B96A11D0B96E3T8E" TargetMode="External"/><Relationship Id="rId195" Type="http://schemas.openxmlformats.org/officeDocument/2006/relationships/hyperlink" Target="consultantplus://offline/ref=EF189D4C7EF7EE58526A62C9CA446D2A0E2EA04FC5400359BCB6FF2E068EAF9F9BA109F7D20B96A11D099FE3T7E" TargetMode="External"/><Relationship Id="rId190" Type="http://schemas.openxmlformats.org/officeDocument/2006/relationships/hyperlink" Target="consultantplus://offline/ref=EF189D4C7EF7EE58526A62C9CA446D2A0E2EA04FCA4F0159B4B6FF2E068EAF9F9BA109F7D20B96A11D0990E3TFE" TargetMode="External"/><Relationship Id="rId15" Type="http://schemas.openxmlformats.org/officeDocument/2006/relationships/hyperlink" Target="consultantplus://offline/ref=EF189D4C7EF7EE58526A62C9CA446D2A0E2EA04FC4430050BBB6FF2E068EAF9F9BA109F7D20B96A11D0B96E3TCE" TargetMode="External"/><Relationship Id="rId36" Type="http://schemas.openxmlformats.org/officeDocument/2006/relationships/hyperlink" Target="consultantplus://offline/ref=EF189D4C7EF7EE58526A62C9CA446D2A0E2EA04FCA440158BBB6FF2E068EAF9F9BA109F7D20B96A11D0994E3T8E" TargetMode="External"/><Relationship Id="rId57" Type="http://schemas.openxmlformats.org/officeDocument/2006/relationships/hyperlink" Target="consultantplus://offline/ref=EF189D4C7EF7EE58526A7CC4DC2837260E20F64BC5420A07E0E9A47351E8T7E" TargetMode="External"/><Relationship Id="rId106" Type="http://schemas.openxmlformats.org/officeDocument/2006/relationships/hyperlink" Target="consultantplus://offline/ref=EF189D4C7EF7EE58526A62C9CA446D2A0E2EA04FCA4F0159B4B6FF2E068EAF9F9BA109F7D20B96A11D0994E3T7E" TargetMode="External"/><Relationship Id="rId127" Type="http://schemas.openxmlformats.org/officeDocument/2006/relationships/hyperlink" Target="consultantplus://offline/ref=EF189D4C7EF7EE58526A62C9CA446D2A0E2EA04FC4460059B4B6FF2E068EAF9F9BA109F7D20B96A11D0894E3T6E" TargetMode="External"/><Relationship Id="rId10" Type="http://schemas.openxmlformats.org/officeDocument/2006/relationships/hyperlink" Target="consultantplus://offline/ref=EF189D4C7EF7EE58526A62C9CA446D2A0E2EA04FCA4F0159B4B6FF2E068EAF9F9BA109F7D20B96A11D0996E3TBE" TargetMode="External"/><Relationship Id="rId31" Type="http://schemas.openxmlformats.org/officeDocument/2006/relationships/hyperlink" Target="consultantplus://offline/ref=EF189D4C7EF7EE58526A62C9CA446D2A0E2EA04FCA440158BBB6FF2E068EAF9F9BA109F7D20B96A11D0997E3TEE" TargetMode="External"/><Relationship Id="rId52" Type="http://schemas.openxmlformats.org/officeDocument/2006/relationships/hyperlink" Target="consultantplus://offline/ref=EF189D4C7EF7EE58526A7CC4DC2837260D2DF947C6115D05B1BCAAE7T6E" TargetMode="External"/><Relationship Id="rId73" Type="http://schemas.openxmlformats.org/officeDocument/2006/relationships/hyperlink" Target="consultantplus://offline/ref=EF189D4C7EF7EE58526A62C9CA446D2A0E2EA04FCA4F0159B4B6FF2E068EAF9F9BA109F7D20B96A11D0997E3TAE" TargetMode="External"/><Relationship Id="rId78" Type="http://schemas.openxmlformats.org/officeDocument/2006/relationships/hyperlink" Target="consultantplus://offline/ref=EF189D4C7EF7EE58526A62C9CA446D2A0E2EA04FCA4F0159B4B6FF2E068EAF9F9BA109F7D20B96A11D0997E3T8E" TargetMode="External"/><Relationship Id="rId94" Type="http://schemas.openxmlformats.org/officeDocument/2006/relationships/hyperlink" Target="consultantplus://offline/ref=EF189D4C7EF7EE58526A62C9CA446D2A0E2EA04FCA440158BBB6FF2E068EAF9F9BA109F7D20B96A11D099EE3TCE" TargetMode="External"/><Relationship Id="rId99" Type="http://schemas.openxmlformats.org/officeDocument/2006/relationships/hyperlink" Target="consultantplus://offline/ref=EF189D4C7EF7EE58526A7CC4DC2837260E22FD45CE420A07E0E9A4735187A5C8DCEE50B0E9T5E" TargetMode="External"/><Relationship Id="rId101" Type="http://schemas.openxmlformats.org/officeDocument/2006/relationships/hyperlink" Target="consultantplus://offline/ref=EF189D4C7EF7EE58526A62C9CA446D2A0E2EA04FCA440158BBB6FF2E068EAF9F9BA109F7D20B96A11D0896E3TFE" TargetMode="External"/><Relationship Id="rId122" Type="http://schemas.openxmlformats.org/officeDocument/2006/relationships/hyperlink" Target="consultantplus://offline/ref=EF189D4C7EF7EE58526A62C9CA446D2A0E2EA04FCA440158BBB6FF2E068EAF9F9BA109F7D20B96A11D0894E3T9E" TargetMode="External"/><Relationship Id="rId143" Type="http://schemas.openxmlformats.org/officeDocument/2006/relationships/hyperlink" Target="consultantplus://offline/ref=EF189D4C7EF7EE58526A62C9CA446D2A0E2EA04FCA440158BBB6FF2E068EAF9F9BA109F7D20B96A11D0893E3T9E" TargetMode="External"/><Relationship Id="rId148" Type="http://schemas.openxmlformats.org/officeDocument/2006/relationships/hyperlink" Target="consultantplus://offline/ref=EF189D4C7EF7EE58526A62C9CA446D2A0E2EA04FCA440158BBB6FF2E068EAF9F9BA109F7D20B96A11D0891E3T9E" TargetMode="External"/><Relationship Id="rId164" Type="http://schemas.openxmlformats.org/officeDocument/2006/relationships/hyperlink" Target="consultantplus://offline/ref=EF189D4C7EF7EE58526A62C9CA446D2A0E2EA04FCB440252B9B6FF2E068EAF9F9BA109F7D20B96A11D0990E3TEE" TargetMode="External"/><Relationship Id="rId169" Type="http://schemas.openxmlformats.org/officeDocument/2006/relationships/hyperlink" Target="consultantplus://offline/ref=EF189D4C7EF7EE58526A62C9CA446D2A0E2EA04FCA4F0159B4B6FF2E068EAF9F9BA109F7D20B96A11D0993E3T8E" TargetMode="External"/><Relationship Id="rId185" Type="http://schemas.openxmlformats.org/officeDocument/2006/relationships/hyperlink" Target="consultantplus://offline/ref=EF189D4C7EF7EE58526A62C9CA446D2A0E2EA04FCA440158BBB6FF2E068EAF9F9BA109F7D20B96A11D0B97E3T6E" TargetMode="External"/><Relationship Id="rId4" Type="http://schemas.openxmlformats.org/officeDocument/2006/relationships/webSettings" Target="webSettings.xml"/><Relationship Id="rId9" Type="http://schemas.openxmlformats.org/officeDocument/2006/relationships/hyperlink" Target="consultantplus://offline/ref=EF189D4C7EF7EE58526A62C9CA446D2A0E2EA04FCA440158BBB6FF2E068EAF9F9BA109F7D20B96A11D0996E3TBE" TargetMode="External"/><Relationship Id="rId180" Type="http://schemas.openxmlformats.org/officeDocument/2006/relationships/hyperlink" Target="consultantplus://offline/ref=EF189D4C7EF7EE58526A62C9CA446D2A0E2EA04FCA440158BBB6FF2E068EAF9F9BA109F7D20B96A11D0B97E3TEE" TargetMode="External"/><Relationship Id="rId26" Type="http://schemas.openxmlformats.org/officeDocument/2006/relationships/hyperlink" Target="consultantplus://offline/ref=EF189D4C7EF7EE58526A62C9CA446D2A0E2EA04FCA440158BBB6FF2E068EAF9F9BA109F7D20B96A11D0996E3T8E" TargetMode="External"/><Relationship Id="rId47" Type="http://schemas.openxmlformats.org/officeDocument/2006/relationships/hyperlink" Target="consultantplus://offline/ref=EF189D4C7EF7EE58526A62C9CA446D2A0E2EA04FCA4F0159B4B6FF2E068EAF9F9BA109F7D20B96A11D0996E3T6E" TargetMode="External"/><Relationship Id="rId68" Type="http://schemas.openxmlformats.org/officeDocument/2006/relationships/hyperlink" Target="consultantplus://offline/ref=EF189D4C7EF7EE58526A62C9CA446D2A0E2EA04FC5400359BCB6FF2E068EAF9F9BA109F7D20B96A11D0990E3TAE" TargetMode="External"/><Relationship Id="rId89" Type="http://schemas.openxmlformats.org/officeDocument/2006/relationships/hyperlink" Target="consultantplus://offline/ref=EF189D4C7EF7EE58526A62C9CA446D2A0E2EA04FCA440158BBB6FF2E068EAF9F9BA109F7D20B96A11D0991E3TBE" TargetMode="External"/><Relationship Id="rId112" Type="http://schemas.openxmlformats.org/officeDocument/2006/relationships/hyperlink" Target="consultantplus://offline/ref=EF189D4C7EF7EE58526A62C9CA446D2A0E2EA04FC5400359BCB6FF2E068EAF9F9BA109F7D20B96A11D099EE3T9E" TargetMode="External"/><Relationship Id="rId133" Type="http://schemas.openxmlformats.org/officeDocument/2006/relationships/hyperlink" Target="consultantplus://offline/ref=EF189D4C7EF7EE58526A62C9CA446D2A0E2EA04FCA440158BBB6FF2E068EAF9F9BA109F7D20B96A11D0892E3TDE" TargetMode="External"/><Relationship Id="rId154" Type="http://schemas.openxmlformats.org/officeDocument/2006/relationships/hyperlink" Target="consultantplus://offline/ref=EF189D4C7EF7EE58526A62C9CA446D2A0E2EA04FCA440158BBB6FF2E068EAF9F9BA109F7D20B96A11D089EE3T8E" TargetMode="External"/><Relationship Id="rId175" Type="http://schemas.openxmlformats.org/officeDocument/2006/relationships/hyperlink" Target="consultantplus://offline/ref=EF189D4C7EF7EE58526A62C9CA446D2A0E2EA04FCA4F0159B4B6FF2E068EAF9F9BA109F7D20B96A11D0993E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19811</Words>
  <Characters>112925</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2015-04-02T04:19:00Z</dcterms:created>
  <dcterms:modified xsi:type="dcterms:W3CDTF">2015-04-02T04:19:00Z</dcterms:modified>
</cp:coreProperties>
</file>