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24" w:rsidRDefault="0093482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934824" w:rsidRDefault="00934824">
      <w:pPr>
        <w:widowControl w:val="0"/>
        <w:autoSpaceDE w:val="0"/>
        <w:autoSpaceDN w:val="0"/>
        <w:adjustRightInd w:val="0"/>
        <w:spacing w:after="0" w:line="240" w:lineRule="auto"/>
        <w:jc w:val="both"/>
        <w:outlineLvl w:val="0"/>
        <w:rPr>
          <w:rFonts w:ascii="Calibri" w:hAnsi="Calibri" w:cs="Calibri"/>
        </w:rPr>
      </w:pPr>
    </w:p>
    <w:p w:rsidR="00934824" w:rsidRDefault="0093482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b/>
          <w:bCs/>
        </w:rPr>
      </w:pPr>
    </w:p>
    <w:p w:rsidR="00934824" w:rsidRDefault="009348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34824" w:rsidRDefault="009348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мая 2012 г. N 107-мпр</w:t>
      </w:r>
    </w:p>
    <w:p w:rsidR="00934824" w:rsidRDefault="00934824">
      <w:pPr>
        <w:widowControl w:val="0"/>
        <w:autoSpaceDE w:val="0"/>
        <w:autoSpaceDN w:val="0"/>
        <w:adjustRightInd w:val="0"/>
        <w:spacing w:after="0" w:line="240" w:lineRule="auto"/>
        <w:jc w:val="center"/>
        <w:rPr>
          <w:rFonts w:ascii="Calibri" w:hAnsi="Calibri" w:cs="Calibri"/>
          <w:b/>
          <w:bCs/>
        </w:rPr>
      </w:pPr>
    </w:p>
    <w:p w:rsidR="00934824" w:rsidRDefault="009348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w:t>
      </w:r>
    </w:p>
    <w:p w:rsidR="00934824" w:rsidRDefault="009348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 ПРЕДОСТАВЛЕНИЯ ГОСУДАРСТВЕННОЙ УСЛУГИ</w:t>
      </w:r>
    </w:p>
    <w:p w:rsidR="00934824" w:rsidRDefault="009348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"ПРЕДОСТАВЛЕНИЕ ЕДИНОВРЕМЕННОЙ ВЫПЛАТЫ ПРИ УСЫНОВЛЕНИИ"</w:t>
      </w:r>
    </w:p>
    <w:p w:rsidR="00934824" w:rsidRDefault="00934824">
      <w:pPr>
        <w:widowControl w:val="0"/>
        <w:autoSpaceDE w:val="0"/>
        <w:autoSpaceDN w:val="0"/>
        <w:adjustRightInd w:val="0"/>
        <w:spacing w:after="0" w:line="240" w:lineRule="auto"/>
        <w:jc w:val="center"/>
        <w:rPr>
          <w:rFonts w:ascii="Calibri" w:hAnsi="Calibri" w:cs="Calibri"/>
        </w:rPr>
      </w:pP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19.10.2012 </w:t>
      </w:r>
      <w:hyperlink r:id="rId6" w:history="1">
        <w:r>
          <w:rPr>
            <w:rFonts w:ascii="Calibri" w:hAnsi="Calibri" w:cs="Calibri"/>
            <w:color w:val="0000FF"/>
          </w:rPr>
          <w:t>N 278-мпр</w:t>
        </w:r>
      </w:hyperlink>
      <w:r>
        <w:rPr>
          <w:rFonts w:ascii="Calibri" w:hAnsi="Calibri" w:cs="Calibri"/>
        </w:rPr>
        <w:t xml:space="preserve">, от 26.12.2012 </w:t>
      </w:r>
      <w:hyperlink r:id="rId7" w:history="1">
        <w:r>
          <w:rPr>
            <w:rFonts w:ascii="Calibri" w:hAnsi="Calibri" w:cs="Calibri"/>
            <w:color w:val="0000FF"/>
          </w:rPr>
          <w:t>N 333-мпр</w:t>
        </w:r>
      </w:hyperlink>
      <w:r>
        <w:rPr>
          <w:rFonts w:ascii="Calibri" w:hAnsi="Calibri" w:cs="Calibri"/>
        </w:rPr>
        <w:t>,</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8" w:history="1">
        <w:r>
          <w:rPr>
            <w:rFonts w:ascii="Calibri" w:hAnsi="Calibri" w:cs="Calibri"/>
            <w:color w:val="0000FF"/>
          </w:rPr>
          <w:t>N 20-мпр</w:t>
        </w:r>
      </w:hyperlink>
      <w:r>
        <w:rPr>
          <w:rFonts w:ascii="Calibri" w:hAnsi="Calibri" w:cs="Calibri"/>
        </w:rPr>
        <w:t xml:space="preserve">, от 12.08.2013 </w:t>
      </w:r>
      <w:hyperlink r:id="rId9" w:history="1">
        <w:r>
          <w:rPr>
            <w:rFonts w:ascii="Calibri" w:hAnsi="Calibri" w:cs="Calibri"/>
            <w:color w:val="0000FF"/>
          </w:rPr>
          <w:t>N 155-мпр</w:t>
        </w:r>
      </w:hyperlink>
      <w:r>
        <w:rPr>
          <w:rFonts w:ascii="Calibri" w:hAnsi="Calibri" w:cs="Calibri"/>
        </w:rPr>
        <w:t>,</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24.02.2014 </w:t>
      </w:r>
      <w:hyperlink r:id="rId10" w:history="1">
        <w:r>
          <w:rPr>
            <w:rFonts w:ascii="Calibri" w:hAnsi="Calibri" w:cs="Calibri"/>
            <w:color w:val="0000FF"/>
          </w:rPr>
          <w:t>N 27-мпр</w:t>
        </w:r>
      </w:hyperlink>
      <w:r>
        <w:rPr>
          <w:rFonts w:ascii="Calibri" w:hAnsi="Calibri" w:cs="Calibri"/>
        </w:rPr>
        <w:t xml:space="preserve">, от 14.03.2014 </w:t>
      </w:r>
      <w:hyperlink r:id="rId11" w:history="1">
        <w:r>
          <w:rPr>
            <w:rFonts w:ascii="Calibri" w:hAnsi="Calibri" w:cs="Calibri"/>
            <w:color w:val="0000FF"/>
          </w:rPr>
          <w:t>N 48-мпр</w:t>
        </w:r>
      </w:hyperlink>
      <w:r>
        <w:rPr>
          <w:rFonts w:ascii="Calibri" w:hAnsi="Calibri" w:cs="Calibri"/>
        </w:rPr>
        <w:t>,</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26.09.2014 </w:t>
      </w:r>
      <w:hyperlink r:id="rId12" w:history="1">
        <w:r>
          <w:rPr>
            <w:rFonts w:ascii="Calibri" w:hAnsi="Calibri" w:cs="Calibri"/>
            <w:color w:val="0000FF"/>
          </w:rPr>
          <w:t>N 159-мпр</w:t>
        </w:r>
      </w:hyperlink>
      <w:r>
        <w:rPr>
          <w:rFonts w:ascii="Calibri" w:hAnsi="Calibri" w:cs="Calibri"/>
        </w:rPr>
        <w:t>)</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4"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5"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16" w:history="1">
        <w:r>
          <w:rPr>
            <w:rFonts w:ascii="Calibri" w:hAnsi="Calibri" w:cs="Calibri"/>
            <w:color w:val="0000FF"/>
          </w:rPr>
          <w:t>статьей 21</w:t>
        </w:r>
      </w:hyperlink>
      <w:r>
        <w:rPr>
          <w:rFonts w:ascii="Calibri" w:hAnsi="Calibri" w:cs="Calibri"/>
        </w:rPr>
        <w:t xml:space="preserve"> Устава Иркутской области, приказываю:</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41"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"Предоставление единовременной выплаты при усыновлении".</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не ранее чем через десять календарных дней после дня его официального опубликования.</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2012 года</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N 107-мпр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АДМИНИСТРАТИВНЫЙ РЕГЛАМЕНТ</w:t>
      </w:r>
    </w:p>
    <w:p w:rsidR="00934824" w:rsidRDefault="009348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w:t>
      </w:r>
    </w:p>
    <w:p w:rsidR="00934824" w:rsidRDefault="009348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"ПРЕДОСТАВЛЕНИЕ ЕДИНОВРЕМЕННОЙ ВЫПЛАТЫ ПРИ УСЫНОВЛЕНИИ"</w:t>
      </w:r>
    </w:p>
    <w:p w:rsidR="00934824" w:rsidRDefault="00934824">
      <w:pPr>
        <w:widowControl w:val="0"/>
        <w:autoSpaceDE w:val="0"/>
        <w:autoSpaceDN w:val="0"/>
        <w:adjustRightInd w:val="0"/>
        <w:spacing w:after="0" w:line="240" w:lineRule="auto"/>
        <w:jc w:val="center"/>
        <w:rPr>
          <w:rFonts w:ascii="Calibri" w:hAnsi="Calibri" w:cs="Calibri"/>
        </w:rPr>
      </w:pP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19.10.2012 </w:t>
      </w:r>
      <w:hyperlink r:id="rId17" w:history="1">
        <w:r>
          <w:rPr>
            <w:rFonts w:ascii="Calibri" w:hAnsi="Calibri" w:cs="Calibri"/>
            <w:color w:val="0000FF"/>
          </w:rPr>
          <w:t>N 278-мпр</w:t>
        </w:r>
      </w:hyperlink>
      <w:r>
        <w:rPr>
          <w:rFonts w:ascii="Calibri" w:hAnsi="Calibri" w:cs="Calibri"/>
        </w:rPr>
        <w:t xml:space="preserve">, от 26.12.2012 </w:t>
      </w:r>
      <w:hyperlink r:id="rId18" w:history="1">
        <w:r>
          <w:rPr>
            <w:rFonts w:ascii="Calibri" w:hAnsi="Calibri" w:cs="Calibri"/>
            <w:color w:val="0000FF"/>
          </w:rPr>
          <w:t>N 333-мпр</w:t>
        </w:r>
      </w:hyperlink>
      <w:r>
        <w:rPr>
          <w:rFonts w:ascii="Calibri" w:hAnsi="Calibri" w:cs="Calibri"/>
        </w:rPr>
        <w:t>,</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9" w:history="1">
        <w:r>
          <w:rPr>
            <w:rFonts w:ascii="Calibri" w:hAnsi="Calibri" w:cs="Calibri"/>
            <w:color w:val="0000FF"/>
          </w:rPr>
          <w:t>N 20-мпр</w:t>
        </w:r>
      </w:hyperlink>
      <w:r>
        <w:rPr>
          <w:rFonts w:ascii="Calibri" w:hAnsi="Calibri" w:cs="Calibri"/>
        </w:rPr>
        <w:t xml:space="preserve">, от 12.08.2013 </w:t>
      </w:r>
      <w:hyperlink r:id="rId20" w:history="1">
        <w:r>
          <w:rPr>
            <w:rFonts w:ascii="Calibri" w:hAnsi="Calibri" w:cs="Calibri"/>
            <w:color w:val="0000FF"/>
          </w:rPr>
          <w:t>N 155-мпр</w:t>
        </w:r>
      </w:hyperlink>
      <w:r>
        <w:rPr>
          <w:rFonts w:ascii="Calibri" w:hAnsi="Calibri" w:cs="Calibri"/>
        </w:rPr>
        <w:t>,</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24.02.2014 </w:t>
      </w:r>
      <w:hyperlink r:id="rId21" w:history="1">
        <w:r>
          <w:rPr>
            <w:rFonts w:ascii="Calibri" w:hAnsi="Calibri" w:cs="Calibri"/>
            <w:color w:val="0000FF"/>
          </w:rPr>
          <w:t>N 27-мпр</w:t>
        </w:r>
      </w:hyperlink>
      <w:r>
        <w:rPr>
          <w:rFonts w:ascii="Calibri" w:hAnsi="Calibri" w:cs="Calibri"/>
        </w:rPr>
        <w:t xml:space="preserve">, от 14.03.2014 </w:t>
      </w:r>
      <w:hyperlink r:id="rId22" w:history="1">
        <w:r>
          <w:rPr>
            <w:rFonts w:ascii="Calibri" w:hAnsi="Calibri" w:cs="Calibri"/>
            <w:color w:val="0000FF"/>
          </w:rPr>
          <w:t>N 48-мпр</w:t>
        </w:r>
      </w:hyperlink>
      <w:r>
        <w:rPr>
          <w:rFonts w:ascii="Calibri" w:hAnsi="Calibri" w:cs="Calibri"/>
        </w:rPr>
        <w:t>,</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26.09.2014 </w:t>
      </w:r>
      <w:hyperlink r:id="rId23" w:history="1">
        <w:r>
          <w:rPr>
            <w:rFonts w:ascii="Calibri" w:hAnsi="Calibri" w:cs="Calibri"/>
            <w:color w:val="0000FF"/>
          </w:rPr>
          <w:t>N 159-мпр</w:t>
        </w:r>
      </w:hyperlink>
      <w:r>
        <w:rPr>
          <w:rFonts w:ascii="Calibri" w:hAnsi="Calibri" w:cs="Calibri"/>
        </w:rPr>
        <w:t>)</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1"/>
        <w:rPr>
          <w:rFonts w:ascii="Calibri" w:hAnsi="Calibri" w:cs="Calibri"/>
        </w:rPr>
      </w:pPr>
      <w:bookmarkStart w:id="3" w:name="Par52"/>
      <w:bookmarkEnd w:id="3"/>
      <w:r>
        <w:rPr>
          <w:rFonts w:ascii="Calibri" w:hAnsi="Calibri" w:cs="Calibri"/>
        </w:rPr>
        <w:t>Раздел I. ОБЩИЕ ПОЛОЖЕНИЯ</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4" w:name="Par54"/>
      <w:bookmarkEnd w:id="4"/>
      <w:r>
        <w:rPr>
          <w:rFonts w:ascii="Calibri" w:hAnsi="Calibri" w:cs="Calibri"/>
        </w:rPr>
        <w:t>Глава 1. ПРЕДМЕТ РЕГУЛИРОВАНИЯ АДМИНИСТРАТИВНОГО</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25"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27-мпр)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5" w:name="Par62"/>
      <w:bookmarkEnd w:id="5"/>
      <w:r>
        <w:rPr>
          <w:rFonts w:ascii="Calibri" w:hAnsi="Calibri" w:cs="Calibri"/>
        </w:rPr>
        <w:t>Глава 2. КРУГ ЗАЯВИТЕЛЕЙ</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единовременную выплату при усыновлении имеют граждане Российской Федерации, проживающие на территории Иркутской области, усыновившие (удочерившие) одного или более детей из числа детей-сирот и детей, оставшихся без попечения родителей, состоящих на учете в органах опеки и попечительства Иркутской области, если решение суда об усыновлении (удочерении) вступило в законную силу не ранее 1 января 2011 года (далее - заявитель).</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единовременную выплату при усыновлении имеет заявитель, проживающий совместно с усыновленным ребенком.</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усыновления ребенка обоими супругами право на единовременную выплату при усыновлении имеет один из супругов по их усмотрению.</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6" w:name="Par68"/>
      <w:bookmarkEnd w:id="6"/>
      <w:r>
        <w:rPr>
          <w:rFonts w:ascii="Calibri" w:hAnsi="Calibri" w:cs="Calibri"/>
        </w:rPr>
        <w:t>Глава 3. ТРЕБОВАНИЯ К ПОРЯДКУ ИНФОРМИРОВАНИЯ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министерство социального развития, опеки и попечительства Иркутской области (далее - министерство) или в государственное учреждение Иркутской области, подведомственное министерству и включенное в </w:t>
      </w:r>
      <w:hyperlink w:anchor="Par702" w:history="1">
        <w:r>
          <w:rPr>
            <w:rFonts w:ascii="Calibri" w:hAnsi="Calibri" w:cs="Calibri"/>
            <w:color w:val="0000FF"/>
          </w:rPr>
          <w:t>перечень</w:t>
        </w:r>
      </w:hyperlink>
      <w:r>
        <w:rPr>
          <w:rFonts w:ascii="Calibri" w:hAnsi="Calibri" w:cs="Calibri"/>
        </w:rPr>
        <w:t>, установленный в приложении 1 к настоящему административному регламенту (далее - учреждение).</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Информация предоставляется: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гражданином;</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Должностные лица министерства, специалисты учреждения, осуществляющие предоставление информации, должны принять все необходимые меры по предоставлению гражданам исчерпывающей информации по вопросам их обращений, в том числе с привлечением других должностных лиц министерства, специалистов учреждения.</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министерства, специалисты учреждения предоставляют информацию по следующим вопросам:</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исполнительном органе государственной власти Иркутской области, предоставляющем государственную услугу, организациях, участвующих в предоставлении государственной услуги, включая информацию о месте их нахождения,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принимаемых (совершаемых) в рамках предоставления 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w:t>
      </w:r>
      <w:hyperlink r:id="rId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ответах на телефонные звонки должностные лица министерства, специалисты учреждения подробно и в вежливой (корректной) форме информируют граждан по интересующим их вопросам. Ответ на телефонный звонок начинается с информации о </w:t>
      </w:r>
      <w:r>
        <w:rPr>
          <w:rFonts w:ascii="Calibri" w:hAnsi="Calibri" w:cs="Calibri"/>
        </w:rPr>
        <w:lastRenderedPageBreak/>
        <w:t>наименовании министерства, учреждения, в которое позвонил гражданин, фамилии, имени и (если имеется) отчестве лица, принявшего телефонный звонок.</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министерства, специалиста учреждения, принявшего звонок, самостоятельно ответить на поставленные вопросы телефонный звонок переадресовывается (переводится) на другое должностное лицо министерства или другого специалиста учреждения, или же обратившемуся гражданину сообщается телефонный номер, по которому можно получить необходимую информацию.</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гражданина не удовлетворяет информация, предоставленная должностным лицом министерства, специалистом учреждения, он может обратиться к министру социального развития, опеки и попечительства Иркутской области, руководителю учреждения в соответствии с графиком приема граждан.</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Обращения граждан (в том числе переданные при помощи факсимильной и электронной связи) о представлении информации рассматриваются в течение 30 дней со дня регистрации обращения.</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министерство, учреждение.</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министерство, учреждение, в течение срока его рассмотрения направляется по адресу, указанному в обращении.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3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министерстве, учреждениях,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учреждениями;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4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стендах, расположенных в помещениях, занимаемых учреждениями, размещается следующая информация:</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 исполнительном органе государственной власти Иркутской области, предоставляющем государственную услугу, организациях, участвующих в предоставлении государственной услуги, </w:t>
      </w:r>
      <w:r>
        <w:rPr>
          <w:rFonts w:ascii="Calibri" w:hAnsi="Calibri" w:cs="Calibri"/>
        </w:rPr>
        <w:lastRenderedPageBreak/>
        <w:t>включая информацию о месте их нахождения,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4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принимаемых (совершаемых) в рамках предоставления 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w:t>
      </w:r>
      <w:hyperlink r:id="rId4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текст настоящего административного регламента с </w:t>
      </w:r>
      <w:hyperlink w:anchor="Par702" w:history="1">
        <w:r>
          <w:rPr>
            <w:rFonts w:ascii="Calibri" w:hAnsi="Calibri" w:cs="Calibri"/>
            <w:color w:val="0000FF"/>
          </w:rPr>
          <w:t>приложениями</w:t>
        </w:r>
      </w:hyperlink>
      <w:r>
        <w:rPr>
          <w:rFonts w:ascii="Calibri" w:hAnsi="Calibri" w:cs="Calibri"/>
        </w:rPr>
        <w:t>.</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министерстве:</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http://society.irkobl.ru;</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obl_sobes@sobes.admirk.ru.</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Информация об учреждениях, выполняющих административные процедуры в рамках предоставления государственной услуги, приводится в </w:t>
      </w:r>
      <w:hyperlink w:anchor="Par702"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4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График приема граждан в министерстве:</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9-00 - 16-00 (перерыв 13-00 - 14-00);</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9-00 - 16-00 (перерыв 13-00 - 14-00);</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9-00 - 13-00;</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9-00 - 16-00 (перерыв 13-00 - 14-00);</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9-00 - 16-00 (перерыв 13-00 - 14-00);</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График приема граждан министром социального развития, опеки и попечительства Иркутской области: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15-00 - 18-00 по предварительной записи по телефону (3952) 25-33-07.</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18(1) введен </w:t>
      </w:r>
      <w:hyperlink r:id="rId4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учреждениями: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9-00 - 17-00 (перерыв 13-00 - 14-00);</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9-00 - 17-00 (перерыв 13-00 - 14-00);</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9-00 - 17-00 (перерыв 13-00 - 14-00);</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9-00 - 17-00 (перерыв 13-00 - 14-00);</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пятница 9-00 - 17-00 (перерыв 13-00 - 14-00);</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4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руководителями учреждений:</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14-00 - 18-00;</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вторник 9-00 - 13-00;</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четверг 14-00 - 18-00.</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осуществляется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введен </w:t>
      </w:r>
      <w:hyperlink r:id="rId51"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14.03.2014 N 48-мпр)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1"/>
        <w:rPr>
          <w:rFonts w:ascii="Calibri" w:hAnsi="Calibri" w:cs="Calibri"/>
        </w:rPr>
      </w:pPr>
      <w:bookmarkStart w:id="7" w:name="Par170"/>
      <w:bookmarkEnd w:id="7"/>
      <w:r>
        <w:rPr>
          <w:rFonts w:ascii="Calibri" w:hAnsi="Calibri" w:cs="Calibri"/>
        </w:rPr>
        <w:t>Раздел II. СТАНДАРТ ПРЕДОСТАВЛЕНИЯ 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8" w:name="Par172"/>
      <w:bookmarkEnd w:id="8"/>
      <w:r>
        <w:rPr>
          <w:rFonts w:ascii="Calibri" w:hAnsi="Calibri" w:cs="Calibri"/>
        </w:rPr>
        <w:t>Глава 4. НАИМЕНОВАНИЕ 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 государственной услугой в настоящем административном регламенте понимается предоставление единовременной выплаты при усыновлении (далее - единовременная выплата).</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Единовременная выплата предоставляется по истечении 3 лет со дня вступления в силу решения суда об усыновлении ребенка, но не позднее 5 лет со дня вступления в силу решения суда об усыновлении.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Единовременная выплата предоставляется на каждого усыновленного ребенка.</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Право на единовременную выплату прекращается в случае смерти усыновленного ребенка, объявления его умершим в установленном законодательством порядке либо отмены решения суда об усыновлении.</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9" w:name="Par179"/>
      <w:bookmarkEnd w:id="9"/>
      <w:r>
        <w:rPr>
          <w:rFonts w:ascii="Calibri" w:hAnsi="Calibri" w:cs="Calibri"/>
        </w:rPr>
        <w:t>Глава 5. НАИМЕНОВАНИЕ ИСПОЛНИТЕЛЬНОГО ОРГАНА,</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Исполнительным органом государственной власти Иркутской области, предоставляющим государственную услугу, является министерство.</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Административные процедуры, предусмотренные настоящим административным регламентом, выполняются учреждениями.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5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предоставлении государственной услуги министерство, учреждения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19.10.2012 </w:t>
      </w:r>
      <w:hyperlink r:id="rId53" w:history="1">
        <w:r>
          <w:rPr>
            <w:rFonts w:ascii="Calibri" w:hAnsi="Calibri" w:cs="Calibri"/>
            <w:color w:val="0000FF"/>
          </w:rPr>
          <w:t>N 278-мпр</w:t>
        </w:r>
      </w:hyperlink>
      <w:r>
        <w:rPr>
          <w:rFonts w:ascii="Calibri" w:hAnsi="Calibri" w:cs="Calibri"/>
        </w:rPr>
        <w:t xml:space="preserve">, от 26.09.2014 </w:t>
      </w:r>
      <w:hyperlink r:id="rId54" w:history="1">
        <w:r>
          <w:rPr>
            <w:rFonts w:ascii="Calibri" w:hAnsi="Calibri" w:cs="Calibri"/>
            <w:color w:val="0000FF"/>
          </w:rPr>
          <w:t>N 159-мпр</w:t>
        </w:r>
      </w:hyperlink>
      <w:r>
        <w:rPr>
          <w:rFonts w:ascii="Calibri" w:hAnsi="Calibri" w:cs="Calibri"/>
        </w:rPr>
        <w:t>)</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При предоставлении государственной услуги межведомственное информационное </w:t>
      </w:r>
      <w:r>
        <w:rPr>
          <w:rFonts w:ascii="Calibri" w:hAnsi="Calibri" w:cs="Calibri"/>
        </w:rPr>
        <w:lastRenderedPageBreak/>
        <w:t>взаимодействие не осуществляется.</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10" w:name="Par189"/>
      <w:bookmarkEnd w:id="10"/>
      <w:r>
        <w:rPr>
          <w:rFonts w:ascii="Calibri" w:hAnsi="Calibri" w:cs="Calibri"/>
        </w:rPr>
        <w:t>Глава 6. ОПИСАНИЕ РЕЗУЛЬТАТА ПРЕДОСТАВЛЕНИЯ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Результатом предоставления государственной услуги является: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предоставление единовременной выплаты;</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предоставлении единовременной выплаты.</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w:t>
      </w:r>
      <w:hyperlink r:id="rId55"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11" w:name="Par197"/>
      <w:bookmarkEnd w:id="11"/>
      <w:r>
        <w:rPr>
          <w:rFonts w:ascii="Calibri" w:hAnsi="Calibri" w:cs="Calibri"/>
        </w:rPr>
        <w:t>Глава 7. СРОК ПРЕДОСТАВЛЕНИЯ ГОСУДАРСТВЕННОЙ УСЛУГИ,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УЧЕТОМ НЕОБХОДИМОСТИ ОБРАЩЕНИЯ В ОРГАНИЗАЦИИ,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155-мпр)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Учреждение на основании заявления и документов, указанных в </w:t>
      </w:r>
      <w:hyperlink w:anchor="Par239" w:history="1">
        <w:r>
          <w:rPr>
            <w:rFonts w:ascii="Calibri" w:hAnsi="Calibri" w:cs="Calibri"/>
            <w:color w:val="0000FF"/>
          </w:rPr>
          <w:t>пункте 36</w:t>
        </w:r>
      </w:hyperlink>
      <w:r>
        <w:rPr>
          <w:rFonts w:ascii="Calibri" w:hAnsi="Calibri" w:cs="Calibri"/>
        </w:rPr>
        <w:t xml:space="preserve"> настоящего административного регламента:</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календарных дней со дня обращения заявителя либо его представителя принимает решение о предоставлении единовременной выплаты или об отказе в предоставлении единовременной выплаты;</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5 рабочих дней со дня принятия решения о предоставлении единовременной выплаты или об отказе в предоставлении единовременной выплаты направляет заявителю письменное уведомление о принятом решении;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месяца со дня принятия решения о предоставлении единовременной выплаты предоставляет единовременную денежную выплату.</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5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Срок приостановления предоставления государственной услуги законодательством Российской Федерации и Иркутской области не предусмотрен.</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12" w:name="Par216"/>
      <w:bookmarkEnd w:id="12"/>
      <w:r>
        <w:rPr>
          <w:rFonts w:ascii="Calibri" w:hAnsi="Calibri" w:cs="Calibri"/>
        </w:rPr>
        <w:t>Глава 8. ПЕРЕЧЕНЬ НОРМАТИВНЫХ ПРАВОВЫХ АКТОВ, РЕГУЛИРУЮЩИХ</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Государственная услуга предоставляется в соответствии с законодательством.</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Правовой основой предоставления государственной услуги являются следующие нормативные правовые акты:</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0"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Федеральный </w:t>
      </w:r>
      <w:hyperlink r:id="rId61" w:history="1">
        <w:r>
          <w:rPr>
            <w:rFonts w:ascii="Calibri" w:hAnsi="Calibri" w:cs="Calibri"/>
            <w:color w:val="0000FF"/>
          </w:rPr>
          <w:t>закон</w:t>
        </w:r>
      </w:hyperlink>
      <w:r>
        <w:rPr>
          <w:rFonts w:ascii="Calibri" w:hAnsi="Calibri" w:cs="Calibri"/>
        </w:rPr>
        <w:t xml:space="preserve"> от 6 апреля 2011 года N 63-ФЗ "Об электронной подписи" (Собрание законодательства Российской Федерации, 2011, N 15, ст. 2036);</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2" w:history="1">
        <w:r>
          <w:rPr>
            <w:rFonts w:ascii="Calibri" w:hAnsi="Calibri" w:cs="Calibri"/>
            <w:color w:val="0000FF"/>
          </w:rPr>
          <w:t>Закон</w:t>
        </w:r>
      </w:hyperlink>
      <w:r>
        <w:rPr>
          <w:rFonts w:ascii="Calibri" w:hAnsi="Calibri" w:cs="Calibri"/>
        </w:rPr>
        <w:t xml:space="preserve"> Иркутской области от 3 ноября 2011 года N 102-ОЗ "О дополнительной мере социальной поддержки граждан, усыновивших (удочеривших) детей-сирот и детей, оставшихся без попечения родителей, в Иркутской области" (Ведомости Законодательного Собрания Иркутской области, 2011, N 36, т. 2);</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w:t>
      </w:r>
      <w:hyperlink r:id="rId63"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64"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65"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14 июня 2012 года N 344-пп "О мерах по переводу услуг в электронный вид" (Областная, 2012, 20 июня);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66"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7"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8"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14 декабря 2011 года N 207-мпр "Об утверждении Положения о порядке оформления согласия супруга на предоставление его супругу единовременной выплаты при усыновлении" (Областная, 2011, 23 декабря);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69" w:history="1">
        <w:r>
          <w:rPr>
            <w:rFonts w:ascii="Calibri" w:hAnsi="Calibri" w:cs="Calibri"/>
            <w:color w:val="0000FF"/>
          </w:rPr>
          <w:t>Порядок</w:t>
        </w:r>
      </w:hyperlink>
      <w:r>
        <w:rPr>
          <w:rFonts w:ascii="Calibri" w:hAnsi="Calibri" w:cs="Calibri"/>
        </w:rPr>
        <w:t xml:space="preserve"> организации работы по предоставлению дополнительной меры социальной поддержки в виде единовременной выплаты гражданам, усыновившим (удочерившим) детей-сирот и детей, оставшихся без попечения родителей, в Иркутской области, утвержденный приказом министерства социального развития, опеки и попечительства Иркутской области от 24 января 2012 года N 7-мпр (Областная, 2012, 30 января) (далее - Порядок организации работы).</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7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27-мпр)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13" w:name="Par234"/>
      <w:bookmarkEnd w:id="13"/>
      <w:r>
        <w:rPr>
          <w:rFonts w:ascii="Calibri" w:hAnsi="Calibri" w:cs="Calibri"/>
        </w:rPr>
        <w:t>Глава 9. ПЕРЕЧЕНЬ ДОКУМЕНТОВ, НЕОБХОДИМЫХ</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Для предоставления государственной услуги заявитель либо его представитель подает в расположенное по месту жительства заявителя учреждение </w:t>
      </w:r>
      <w:hyperlink r:id="rId71" w:history="1">
        <w:r>
          <w:rPr>
            <w:rFonts w:ascii="Calibri" w:hAnsi="Calibri" w:cs="Calibri"/>
            <w:color w:val="0000FF"/>
          </w:rPr>
          <w:t>заявление</w:t>
        </w:r>
      </w:hyperlink>
      <w:r>
        <w:rPr>
          <w:rFonts w:ascii="Calibri" w:hAnsi="Calibri" w:cs="Calibri"/>
        </w:rPr>
        <w:t xml:space="preserve"> по форме согласно приложению 4 к Порядку организации работы (далее - заявление).</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19.10.2012 </w:t>
      </w:r>
      <w:hyperlink r:id="rId72" w:history="1">
        <w:r>
          <w:rPr>
            <w:rFonts w:ascii="Calibri" w:hAnsi="Calibri" w:cs="Calibri"/>
            <w:color w:val="0000FF"/>
          </w:rPr>
          <w:t>N 278-мпр</w:t>
        </w:r>
      </w:hyperlink>
      <w:r>
        <w:rPr>
          <w:rFonts w:ascii="Calibri" w:hAnsi="Calibri" w:cs="Calibri"/>
        </w:rPr>
        <w:t xml:space="preserve">, от 24.02.2014 </w:t>
      </w:r>
      <w:hyperlink r:id="rId73" w:history="1">
        <w:r>
          <w:rPr>
            <w:rFonts w:ascii="Calibri" w:hAnsi="Calibri" w:cs="Calibri"/>
            <w:color w:val="0000FF"/>
          </w:rPr>
          <w:t>N 27-мпр</w:t>
        </w:r>
      </w:hyperlink>
      <w:r>
        <w:rPr>
          <w:rFonts w:ascii="Calibri" w:hAnsi="Calibri" w:cs="Calibri"/>
        </w:rPr>
        <w:t xml:space="preserve">, от 26.09.2014 </w:t>
      </w:r>
      <w:hyperlink r:id="rId74" w:history="1">
        <w:r>
          <w:rPr>
            <w:rFonts w:ascii="Calibri" w:hAnsi="Calibri" w:cs="Calibri"/>
            <w:color w:val="0000FF"/>
          </w:rPr>
          <w:t>N 159-мпр</w:t>
        </w:r>
      </w:hyperlink>
      <w:r>
        <w:rPr>
          <w:rFonts w:ascii="Calibri" w:hAnsi="Calibri" w:cs="Calibri"/>
        </w:rPr>
        <w:t>)</w:t>
      </w:r>
    </w:p>
    <w:p w:rsidR="00934824" w:rsidRDefault="00934824">
      <w:pPr>
        <w:widowControl w:val="0"/>
        <w:autoSpaceDE w:val="0"/>
        <w:autoSpaceDN w:val="0"/>
        <w:adjustRightInd w:val="0"/>
        <w:spacing w:after="0" w:line="240" w:lineRule="auto"/>
        <w:ind w:firstLine="540"/>
        <w:jc w:val="both"/>
        <w:rPr>
          <w:rFonts w:ascii="Calibri" w:hAnsi="Calibri" w:cs="Calibri"/>
        </w:rPr>
      </w:pPr>
      <w:bookmarkStart w:id="14" w:name="Par239"/>
      <w:bookmarkEnd w:id="14"/>
      <w:r>
        <w:rPr>
          <w:rFonts w:ascii="Calibri" w:hAnsi="Calibri" w:cs="Calibri"/>
        </w:rPr>
        <w:t>36. К заявлению прилагаются следующие документы:</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удостоверяющий личность заявителя;</w:t>
      </w:r>
    </w:p>
    <w:p w:rsidR="00934824" w:rsidRDefault="00934824">
      <w:pPr>
        <w:widowControl w:val="0"/>
        <w:autoSpaceDE w:val="0"/>
        <w:autoSpaceDN w:val="0"/>
        <w:adjustRightInd w:val="0"/>
        <w:spacing w:after="0" w:line="240" w:lineRule="auto"/>
        <w:ind w:firstLine="540"/>
        <w:jc w:val="both"/>
        <w:rPr>
          <w:rFonts w:ascii="Calibri" w:hAnsi="Calibri" w:cs="Calibri"/>
        </w:rPr>
      </w:pPr>
      <w:bookmarkStart w:id="15" w:name="Par241"/>
      <w:bookmarkEnd w:id="15"/>
      <w:r>
        <w:rPr>
          <w:rFonts w:ascii="Calibri" w:hAnsi="Calibri" w:cs="Calibri"/>
        </w:rPr>
        <w:t>б) документы, удостоверяющие личность представителя заявителя и подтверждающие его полномочия (в случае обращения с заявлением представителя заявителя);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свидетельство о рождении усыновленного ребенка;</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суда об усыновлении, вступившее в силу не ранее 1 января 2011 года;</w:t>
      </w:r>
    </w:p>
    <w:p w:rsidR="00934824" w:rsidRDefault="00934824">
      <w:pPr>
        <w:widowControl w:val="0"/>
        <w:autoSpaceDE w:val="0"/>
        <w:autoSpaceDN w:val="0"/>
        <w:adjustRightInd w:val="0"/>
        <w:spacing w:after="0" w:line="240" w:lineRule="auto"/>
        <w:ind w:firstLine="540"/>
        <w:jc w:val="both"/>
        <w:rPr>
          <w:rFonts w:ascii="Calibri" w:hAnsi="Calibri" w:cs="Calibri"/>
        </w:rPr>
      </w:pPr>
      <w:bookmarkStart w:id="16" w:name="Par244"/>
      <w:bookmarkEnd w:id="16"/>
      <w:r>
        <w:rPr>
          <w:rFonts w:ascii="Calibri" w:hAnsi="Calibri" w:cs="Calibri"/>
        </w:rPr>
        <w:t>д) справка с места жительства о составе семьи и о совместном проживании ребенка с заявителем;</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согласие одного супруга на предоставление другому супругу единовременной выплаты при усыновлении, оформленное в порядке, установленном </w:t>
      </w:r>
      <w:hyperlink r:id="rId75" w:history="1">
        <w:r>
          <w:rPr>
            <w:rFonts w:ascii="Calibri" w:hAnsi="Calibri" w:cs="Calibri"/>
            <w:color w:val="0000FF"/>
          </w:rPr>
          <w:t>Положением</w:t>
        </w:r>
      </w:hyperlink>
      <w:r>
        <w:rPr>
          <w:rFonts w:ascii="Calibri" w:hAnsi="Calibri" w:cs="Calibri"/>
        </w:rPr>
        <w:t xml:space="preserve"> о порядке оформления согласия супруга на предоставление его супругу единовременной выплаты при усыновлении, утвержденным приказом министерства социального развития, опеки и попечительства Иркутской области от 14 декабря 2011 года N 207-мпр - в случае усыновления ребенка обоими супругами.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36(1). Заявители либо их представители должны предоставить документы, указанные в </w:t>
      </w:r>
      <w:hyperlink w:anchor="Par239" w:history="1">
        <w:r>
          <w:rPr>
            <w:rFonts w:ascii="Calibri" w:hAnsi="Calibri" w:cs="Calibri"/>
            <w:color w:val="0000FF"/>
          </w:rPr>
          <w:t>пункте 36</w:t>
        </w:r>
      </w:hyperlink>
      <w:r>
        <w:rPr>
          <w:rFonts w:ascii="Calibri" w:hAnsi="Calibri" w:cs="Calibri"/>
        </w:rPr>
        <w:t xml:space="preserve"> настоящего административного регламента.</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36(1) введен </w:t>
      </w:r>
      <w:hyperlink r:id="rId7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предоставлении государственной услуги министерство, учреждения не вправе требовать от заявителей либо их представителей документы, не указанные в </w:t>
      </w:r>
      <w:hyperlink w:anchor="Par239" w:history="1">
        <w:r>
          <w:rPr>
            <w:rFonts w:ascii="Calibri" w:hAnsi="Calibri" w:cs="Calibri"/>
            <w:color w:val="0000FF"/>
          </w:rPr>
          <w:t>пункте 36</w:t>
        </w:r>
      </w:hyperlink>
      <w:r>
        <w:rPr>
          <w:rFonts w:ascii="Calibri" w:hAnsi="Calibri" w:cs="Calibri"/>
        </w:rPr>
        <w:t xml:space="preserve"> настоящего административного регламента.</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12.08.2013 </w:t>
      </w:r>
      <w:hyperlink r:id="rId77" w:history="1">
        <w:r>
          <w:rPr>
            <w:rFonts w:ascii="Calibri" w:hAnsi="Calibri" w:cs="Calibri"/>
            <w:color w:val="0000FF"/>
          </w:rPr>
          <w:t>N 155-мпр</w:t>
        </w:r>
      </w:hyperlink>
      <w:r>
        <w:rPr>
          <w:rFonts w:ascii="Calibri" w:hAnsi="Calibri" w:cs="Calibri"/>
        </w:rPr>
        <w:t xml:space="preserve">, от 26.09.2014 </w:t>
      </w:r>
      <w:hyperlink r:id="rId78" w:history="1">
        <w:r>
          <w:rPr>
            <w:rFonts w:ascii="Calibri" w:hAnsi="Calibri" w:cs="Calibri"/>
            <w:color w:val="0000FF"/>
          </w:rPr>
          <w:t>N 159-мпр</w:t>
        </w:r>
      </w:hyperlink>
      <w:r>
        <w:rPr>
          <w:rFonts w:ascii="Calibri" w:hAnsi="Calibri" w:cs="Calibri"/>
        </w:rPr>
        <w:t>)</w:t>
      </w:r>
    </w:p>
    <w:p w:rsidR="00934824" w:rsidRDefault="00934824">
      <w:pPr>
        <w:widowControl w:val="0"/>
        <w:autoSpaceDE w:val="0"/>
        <w:autoSpaceDN w:val="0"/>
        <w:adjustRightInd w:val="0"/>
        <w:spacing w:after="0" w:line="240" w:lineRule="auto"/>
        <w:ind w:firstLine="540"/>
        <w:jc w:val="both"/>
        <w:rPr>
          <w:rFonts w:ascii="Calibri" w:hAnsi="Calibri" w:cs="Calibri"/>
        </w:rPr>
      </w:pPr>
      <w:bookmarkStart w:id="17" w:name="Par250"/>
      <w:bookmarkEnd w:id="17"/>
      <w:r>
        <w:rPr>
          <w:rFonts w:ascii="Calibri" w:hAnsi="Calibri" w:cs="Calibri"/>
        </w:rPr>
        <w:t>38. Требования к документам, представляемым заявителем либо его представителем:</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7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18" w:name="Par260"/>
      <w:bookmarkEnd w:id="18"/>
      <w:r>
        <w:rPr>
          <w:rFonts w:ascii="Calibri" w:hAnsi="Calibri" w:cs="Calibri"/>
        </w:rPr>
        <w:t>Глава 10. ПЕРЕЧЕНЬ ДОКУМЕНТОВ, НЕОБХОДИМЫХ В СООТВЕТСТВИИ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ИЛИ МУНИЦИПАЛЬНЫХ УСЛУГ, И КОТОРЫЕ ЗАЯВИТЕЛЬ</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ВПРАВЕ ПРЕДСТАВИТЬ</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19.10.2012 </w:t>
      </w:r>
      <w:hyperlink r:id="rId81" w:history="1">
        <w:r>
          <w:rPr>
            <w:rFonts w:ascii="Calibri" w:hAnsi="Calibri" w:cs="Calibri"/>
            <w:color w:val="0000FF"/>
          </w:rPr>
          <w:t>N 278-мпр</w:t>
        </w:r>
      </w:hyperlink>
      <w:r>
        <w:rPr>
          <w:rFonts w:ascii="Calibri" w:hAnsi="Calibri" w:cs="Calibri"/>
        </w:rPr>
        <w:t xml:space="preserve">, от 12.08.2013 </w:t>
      </w:r>
      <w:hyperlink r:id="rId82" w:history="1">
        <w:r>
          <w:rPr>
            <w:rFonts w:ascii="Calibri" w:hAnsi="Calibri" w:cs="Calibri"/>
            <w:color w:val="0000FF"/>
          </w:rPr>
          <w:t>N 155-мпр</w:t>
        </w:r>
      </w:hyperlink>
      <w:r>
        <w:rPr>
          <w:rFonts w:ascii="Calibri" w:hAnsi="Calibri" w:cs="Calibri"/>
        </w:rPr>
        <w:t>)</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которые заявитель вправе представить, отсутствуют.</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19.10.2012 N 278-мпр)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Министерство, учреждения при предоставлении государственной услуги не вправе требовать от заявителя либо его представителя:</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представления документов и информации, которые в соответствии с нормативными </w:t>
      </w:r>
      <w:r>
        <w:rPr>
          <w:rFonts w:ascii="Calibri" w:hAnsi="Calibri" w:cs="Calibri"/>
        </w:rPr>
        <w:lastRenderedPageBreak/>
        <w:t xml:space="preserve">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85" w:history="1">
        <w:r>
          <w:rPr>
            <w:rFonts w:ascii="Calibri" w:hAnsi="Calibri" w:cs="Calibri"/>
            <w:color w:val="0000FF"/>
          </w:rPr>
          <w:t>части 6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8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19.10.2012 N 278-мпр)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19" w:name="Par280"/>
      <w:bookmarkEnd w:id="19"/>
      <w:r>
        <w:rPr>
          <w:rFonts w:ascii="Calibri" w:hAnsi="Calibri" w:cs="Calibri"/>
        </w:rPr>
        <w:t>Глава 11. ПЕРЕЧЕНЬ ОСНОВАНИЙ ДЛЯ ОТКАЗА В ПРИЕМЕ ЗАЯВЛЕНИЯ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ПРЕДОСТАВЛЕНИЯ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Основаниями для отказа в приеме заявления и документов, указанных в </w:t>
      </w:r>
      <w:hyperlink w:anchor="Par239" w:history="1">
        <w:r>
          <w:rPr>
            <w:rFonts w:ascii="Calibri" w:hAnsi="Calibri" w:cs="Calibri"/>
            <w:color w:val="0000FF"/>
          </w:rPr>
          <w:t>пункте 36</w:t>
        </w:r>
      </w:hyperlink>
      <w:r>
        <w:rPr>
          <w:rFonts w:ascii="Calibri" w:hAnsi="Calibri" w:cs="Calibri"/>
        </w:rPr>
        <w:t xml:space="preserve"> настоящего административного регламента (далее - документы), являются: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заявлении нецензурных либо оскорбительных выражений, угроз жизни, здоровью и имуществу должностных лиц министерства, специалистов учреждения, а также членов их семей;</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неполного перечня документов;</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представленных документов требованиям, предусмотренным </w:t>
      </w:r>
      <w:hyperlink w:anchor="Par250" w:history="1">
        <w:r>
          <w:rPr>
            <w:rFonts w:ascii="Calibri" w:hAnsi="Calibri" w:cs="Calibri"/>
            <w:color w:val="0000FF"/>
          </w:rPr>
          <w:t>пунктом 38</w:t>
        </w:r>
      </w:hyperlink>
      <w:r>
        <w:rPr>
          <w:rFonts w:ascii="Calibri" w:hAnsi="Calibri" w:cs="Calibri"/>
        </w:rPr>
        <w:t xml:space="preserve"> настоящего административного регламента.</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случае отказа в приеме заявления и документов, поданных через организации федеральной почтовой связи, учреждение не позднее 5 рабочих дней со дня регистрации заявления и документов в учреждении направляет заявителю уведомление об отказе в приеме заявления и документов с указанием причин отказа.</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учреждение заявителем либо его представителем путем личного обращения, специалист учреждения в случае согласия заявителя или его представителя устно доводит до сведения заявителя либо его представителя основания отказа в приеме заявления и документов. По просьбе заявителя или его представителя специалист учреждения выдает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Отказ в приеме заявления и документов не препятствует повторному обращению заявителя либо его представителя в порядке, установленном </w:t>
      </w:r>
      <w:hyperlink w:anchor="Par449" w:history="1">
        <w:r>
          <w:rPr>
            <w:rFonts w:ascii="Calibri" w:hAnsi="Calibri" w:cs="Calibri"/>
            <w:color w:val="0000FF"/>
          </w:rPr>
          <w:t>пунктом 69</w:t>
        </w:r>
      </w:hyperlink>
      <w:r>
        <w:rPr>
          <w:rFonts w:ascii="Calibri" w:hAnsi="Calibri" w:cs="Calibri"/>
        </w:rPr>
        <w:t xml:space="preserve"> настоящего административного регламента.</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20" w:name="Par296"/>
      <w:bookmarkEnd w:id="20"/>
      <w:r>
        <w:rPr>
          <w:rFonts w:ascii="Calibri" w:hAnsi="Calibri" w:cs="Calibri"/>
        </w:rPr>
        <w:t>Глава 12. ПЕРЕЧЕНЬ ОСНОВАНИЙ ДЛЯ ПРИОСТАНОВЛЕНИЯ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155-мпр)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Основаниями отказа в предоставлении государственной услуги являются: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отсутствие права на единовременную выплату при усыновлении в соответствии с </w:t>
      </w:r>
      <w:hyperlink r:id="rId91" w:history="1">
        <w:r>
          <w:rPr>
            <w:rFonts w:ascii="Calibri" w:hAnsi="Calibri" w:cs="Calibri"/>
            <w:color w:val="0000FF"/>
          </w:rPr>
          <w:t>Законом</w:t>
        </w:r>
      </w:hyperlink>
      <w:r>
        <w:rPr>
          <w:rFonts w:ascii="Calibri" w:hAnsi="Calibri" w:cs="Calibri"/>
        </w:rPr>
        <w:t xml:space="preserve"> Иркутской области от 3 ноября 2011 года N 102-ОЗ "О дополнительной мере социальной поддержки граждан, усыновивших (удочеривших) детей-сирот и детей, оставшихся без попечения родителей, в Иркутской области";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усыновление ребенка вторым супругом в случае, если право на единовременную выплату при усыновлении реализовано первым супругом;</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прекращение права на единовременную выплату при усыновлении по основанию, установленному </w:t>
      </w:r>
      <w:hyperlink r:id="rId92" w:history="1">
        <w:r>
          <w:rPr>
            <w:rFonts w:ascii="Calibri" w:hAnsi="Calibri" w:cs="Calibri"/>
            <w:color w:val="0000FF"/>
          </w:rPr>
          <w:t>частью 3 статьи 2</w:t>
        </w:r>
      </w:hyperlink>
      <w:r>
        <w:rPr>
          <w:rFonts w:ascii="Calibri" w:hAnsi="Calibri" w:cs="Calibri"/>
        </w:rPr>
        <w:t xml:space="preserve"> Закона Иркутской области от 3 ноября 2011 года N 102-ОЗ "О дополнительной мере социальной поддержки граждан, усыновивших (удочеривших) детей-сирот и детей, оставшихся без попечения родителей, в Иркутской области".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Отказ в предоставлении государственной услуги может быть обжалован заявителями либо их представителями в порядке, установленном законодательством.</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45(1) введен </w:t>
      </w:r>
      <w:hyperlink r:id="rId9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24.02.2014 N 27-мпр)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21" w:name="Par311"/>
      <w:bookmarkEnd w:id="21"/>
      <w:r>
        <w:rPr>
          <w:rFonts w:ascii="Calibri" w:hAnsi="Calibri" w:cs="Calibri"/>
        </w:rPr>
        <w:t>Глава 13. ПЕРЕЧЕНЬ УСЛУГ, КОТОРЫЕ ЯВЛЯЮТСЯ НЕОБХОДИМЫМИ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bookmarkStart w:id="22" w:name="Par317"/>
      <w:bookmarkEnd w:id="22"/>
      <w:r>
        <w:rPr>
          <w:rFonts w:ascii="Calibri" w:hAnsi="Calibri" w:cs="Calibri"/>
        </w:rPr>
        <w:t xml:space="preserve">46. В соответствии с </w:t>
      </w:r>
      <w:hyperlink r:id="rId95" w:history="1">
        <w:r>
          <w:rPr>
            <w:rFonts w:ascii="Calibri" w:hAnsi="Calibri" w:cs="Calibri"/>
            <w:color w:val="0000FF"/>
          </w:rPr>
          <w:t>Перечнем</w:t>
        </w:r>
      </w:hyperlink>
      <w:r>
        <w:rPr>
          <w:rFonts w:ascii="Calibri" w:hAnsi="Calibri" w:cs="Calibri"/>
        </w:rP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являются: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доверенности, удостоверяющей полномочия представителя заявителя, необходимой для осуществления действия от имени заявителя;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выдача справки с места жительства (места пребывания) о совместном проживании ребенка (детей) с законным представителем;</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нотариальное удостоверение копий документов, в том числе заявлений, необходимых для предоставления государственной услуги, в соответствии с требованиями законодательства.</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9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результате оказания услуг, которые являются необходимыми и обязательными для предоставления государственной услуги, указанных в </w:t>
      </w:r>
      <w:hyperlink w:anchor="Par317" w:history="1">
        <w:r>
          <w:rPr>
            <w:rFonts w:ascii="Calibri" w:hAnsi="Calibri" w:cs="Calibri"/>
            <w:color w:val="0000FF"/>
          </w:rPr>
          <w:t>пункте 46</w:t>
        </w:r>
      </w:hyperlink>
      <w:r>
        <w:rPr>
          <w:rFonts w:ascii="Calibri" w:hAnsi="Calibri" w:cs="Calibri"/>
        </w:rPr>
        <w:t xml:space="preserve"> настоящего административного регламента, выдаются следующие документы:</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19.10.2012 N 278-мпр)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доверенность, удостоверяющая полномочия представителя заявителя - документ, указанный в </w:t>
      </w:r>
      <w:hyperlink w:anchor="Par241" w:history="1">
        <w:r>
          <w:rPr>
            <w:rFonts w:ascii="Calibri" w:hAnsi="Calibri" w:cs="Calibri"/>
            <w:color w:val="0000FF"/>
          </w:rPr>
          <w:t>подпункте "б" пункта 36</w:t>
        </w:r>
      </w:hyperlink>
      <w:r>
        <w:rPr>
          <w:rFonts w:ascii="Calibri" w:hAnsi="Calibri" w:cs="Calibri"/>
        </w:rPr>
        <w:t xml:space="preserve"> настоящего административного регламента;</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справка с места жительства о составе семьи и о совместном проживании ребенка с заявителем, указанная в </w:t>
      </w:r>
      <w:hyperlink w:anchor="Par244" w:history="1">
        <w:r>
          <w:rPr>
            <w:rFonts w:ascii="Calibri" w:hAnsi="Calibri" w:cs="Calibri"/>
            <w:color w:val="0000FF"/>
          </w:rPr>
          <w:t>подпункте "д" пункта 36</w:t>
        </w:r>
      </w:hyperlink>
      <w:r>
        <w:rPr>
          <w:rFonts w:ascii="Calibri" w:hAnsi="Calibri" w:cs="Calibri"/>
        </w:rPr>
        <w:t xml:space="preserve"> настоящего административного регламента.</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Для предоставления государственной услуги заявителям необходимо обратиться к </w:t>
      </w:r>
      <w:r>
        <w:rPr>
          <w:rFonts w:ascii="Calibri" w:hAnsi="Calibri" w:cs="Calibri"/>
        </w:rPr>
        <w:lastRenderedPageBreak/>
        <w:t xml:space="preserve">нотариусу (иному должностному лицу, уполномоченному в соответствии с законодательством Российской Федерации на совершение нотариальных действий) за получением документа, указанного в </w:t>
      </w:r>
      <w:hyperlink w:anchor="Par241" w:history="1">
        <w:r>
          <w:rPr>
            <w:rFonts w:ascii="Calibri" w:hAnsi="Calibri" w:cs="Calibri"/>
            <w:color w:val="0000FF"/>
          </w:rPr>
          <w:t>подпункте "б" пункта 36</w:t>
        </w:r>
      </w:hyperlink>
      <w:r>
        <w:rPr>
          <w:rFonts w:ascii="Calibri" w:hAnsi="Calibri" w:cs="Calibri"/>
        </w:rPr>
        <w:t xml:space="preserve"> настоящего административного регламента; в органы, осуществляющие регистрационный учет граждан, - за получением документа, указанного в </w:t>
      </w:r>
      <w:hyperlink w:anchor="Par244" w:history="1">
        <w:r>
          <w:rPr>
            <w:rFonts w:ascii="Calibri" w:hAnsi="Calibri" w:cs="Calibri"/>
            <w:color w:val="0000FF"/>
          </w:rPr>
          <w:t>подпункте "д" пункта 36</w:t>
        </w:r>
      </w:hyperlink>
      <w:r>
        <w:rPr>
          <w:rFonts w:ascii="Calibri" w:hAnsi="Calibri" w:cs="Calibri"/>
        </w:rPr>
        <w:t xml:space="preserve"> настоящего административного регламента.</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нотариального удостоверения копий документов, в том числе заявлений, необходимых для предоставления государственной услуги, в соответствии с требованиями законодательства заявителям необходимо обратиться к нотариусу (иному должностному лицу, уполномоченному в соответствии с законодательством Российской Федерации на совершение нотариальных действий).</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Документы, которые заявитель получает в результате оказания услуг, которые являются необходимыми и обязательными для предоставления государственной услуги, могут быть получены заявителем в форме письменного или электронного документа.</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19.10.2012 N 278-мпр)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23" w:name="Par332"/>
      <w:bookmarkEnd w:id="23"/>
      <w:r>
        <w:rPr>
          <w:rFonts w:ascii="Calibri" w:hAnsi="Calibri" w:cs="Calibri"/>
        </w:rPr>
        <w:t>Глава 14. ПОРЯДОК, РАЗМЕР И ОСНОВАНИЯ ВЗИМАНИЯ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Оплата государственной пошлины при предоставлении государственной услуги не установлена. Государственная услуга предоставляется бесплатно.</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10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24" w:name="Par340"/>
      <w:bookmarkEnd w:id="24"/>
      <w:r>
        <w:rPr>
          <w:rFonts w:ascii="Calibri" w:hAnsi="Calibri" w:cs="Calibri"/>
        </w:rPr>
        <w:t>Глава 15. ПОРЯДОК, РАЗМЕР И ОСНОВАНИЯ ВЗИМАНИЯ ПЛАТЫ</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w:t>
      </w:r>
      <w:hyperlink r:id="rId10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19.10.2012 N 278-мпр)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0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19.10.2012 N 278-мпр)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25" w:name="Par350"/>
      <w:bookmarkEnd w:id="25"/>
      <w:r>
        <w:rPr>
          <w:rFonts w:ascii="Calibri" w:hAnsi="Calibri" w:cs="Calibri"/>
        </w:rPr>
        <w:t>Глава 16. МАКСИМАЛЬНЫЙ СРОК ОЖИДАНИЯ В ОЧЕРЕДИ ПРИ ПОДАЧЕ</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от 11.02.2013 N 20-мпр)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bookmarkStart w:id="26" w:name="Par357"/>
      <w:bookmarkEnd w:id="26"/>
      <w:r>
        <w:rPr>
          <w:rFonts w:ascii="Calibri" w:hAnsi="Calibri" w:cs="Calibri"/>
        </w:rPr>
        <w:t>54. Максимальное время ожидания в очереди при подаче заявителем заявления и документов лично не превышает 15 минут.</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0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высокой нагрузке и превышении установленного </w:t>
      </w:r>
      <w:hyperlink w:anchor="Par357" w:history="1">
        <w:r>
          <w:rPr>
            <w:rFonts w:ascii="Calibri" w:hAnsi="Calibri" w:cs="Calibri"/>
            <w:color w:val="0000FF"/>
          </w:rPr>
          <w:t>пунктом 54</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увеличивается не более чем на один час.</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Максимальное время ожидания в очереди при получении результата предоставления государственной услуги не превышает 15 минут.</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55(1) введен </w:t>
      </w:r>
      <w:hyperlink r:id="rId105"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11.02.2013 N 20-мпр)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27" w:name="Par363"/>
      <w:bookmarkEnd w:id="27"/>
      <w:r>
        <w:rPr>
          <w:rFonts w:ascii="Calibri" w:hAnsi="Calibri" w:cs="Calibri"/>
        </w:rPr>
        <w:t>Глава 17. СРОК И ПОРЯДОК РЕГИСТРАЦИИ ЗАЯВЛЕНИЯ ЗАЯВИТЕЛЯ О</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ПРЕДОСТАВЛЕНИИ ГОСУДАРСТВЕННОЙ УСЛУГИ, В ТОМ ЧИСЛЕ В</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ЭЛЕКТРОННОЙ ФОРМЕ</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155-мпр)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Регистрацию заявления о предоставлении государственной услуги, в том числе в электронной форме, осуществляет специалист учреждения, ответственный за регистрацию заявлений.</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12.08.2013 </w:t>
      </w:r>
      <w:hyperlink r:id="rId107" w:history="1">
        <w:r>
          <w:rPr>
            <w:rFonts w:ascii="Calibri" w:hAnsi="Calibri" w:cs="Calibri"/>
            <w:color w:val="0000FF"/>
          </w:rPr>
          <w:t>N 155-мпр</w:t>
        </w:r>
      </w:hyperlink>
      <w:r>
        <w:rPr>
          <w:rFonts w:ascii="Calibri" w:hAnsi="Calibri" w:cs="Calibri"/>
        </w:rPr>
        <w:t xml:space="preserve">, от 26.09.2014 </w:t>
      </w:r>
      <w:hyperlink r:id="rId108" w:history="1">
        <w:r>
          <w:rPr>
            <w:rFonts w:ascii="Calibri" w:hAnsi="Calibri" w:cs="Calibri"/>
            <w:color w:val="0000FF"/>
          </w:rPr>
          <w:t>N 159-мпр</w:t>
        </w:r>
      </w:hyperlink>
      <w:r>
        <w:rPr>
          <w:rFonts w:ascii="Calibri" w:hAnsi="Calibri" w:cs="Calibri"/>
        </w:rPr>
        <w:t>)</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Максимальное время регистрации заявления о предоставлении государственной услуги составляет 10 минут.</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28" w:name="Par374"/>
      <w:bookmarkEnd w:id="28"/>
      <w:r>
        <w:rPr>
          <w:rFonts w:ascii="Calibri" w:hAnsi="Calibri" w:cs="Calibri"/>
        </w:rPr>
        <w:t>Глава 18. ТРЕБОВАНИЯ К ПОМЕЩЕНИЯМ, В КОТОРЫХ</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Вход в здание учреждения оборудуется информационной табличкой (вывеской), содержащей информацию о полном наименовании учреждения.</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таблички (вывески) размещаются рядом с входом либо на двери входа так, чтобы они были хорошо видны гражданам.</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Прием граждан осуществляется в кабинетах учреждения.</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Вход в кабинет учреждения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Каждое рабочее место специалистов учреждения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Места ожидания должны соответствовать комфортным условиям для граждан и оптимальным условиям работы специалистов учреждения.</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Места для заполнения документов оборудуются: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информационными стендами;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стульями и столами для возможности оформления документов.</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29" w:name="Par393"/>
      <w:bookmarkEnd w:id="29"/>
      <w:r>
        <w:rPr>
          <w:rFonts w:ascii="Calibri" w:hAnsi="Calibri" w:cs="Calibri"/>
        </w:rPr>
        <w:t>Глава 19. ПОКАЗАТЕЛИ ДОСТУПНОСТИ И КАЧЕСТВА</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Основными показателями доступности и качества государственной услуги являются: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к местам предоставления государственной услуги, их транспортной доступности;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принимаемых (совершаемых) в рамках предоставления 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 ред. </w:t>
      </w:r>
      <w:hyperlink r:id="rId11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19.10.2012 N 278-мпр)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Основными требованиями к качеству рассмотрения обращений граждан являются: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достоверность предоставляемой заявителям информации о ходе рассмотрения обращения;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полнота информирования заявителей о ходе рассмотрения обращения;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наглядность форм предоставляемой информации об административных процедурах;</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удобство и доступность получения заявителями информации о порядке предоставления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оперативность вынесения решения в отношении рассматриваемого обращения.</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30" w:name="Par410"/>
      <w:bookmarkEnd w:id="30"/>
      <w:r>
        <w:rPr>
          <w:rFonts w:ascii="Calibri" w:hAnsi="Calibri" w:cs="Calibri"/>
        </w:rPr>
        <w:t>Глава 19(1). ИНЫЕ ТРЕБОВАНИЯ, В ТОМ ЧИСЛЕ УЧИТЫВАЮЩИЕ</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 В</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ЦЕНТРАХ ПРЕДОСТАВЛЕНИЯ ГОСУДАРСТВЕННЫХ</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МУНИЦИПАЛЬНЫХ УСЛУГ И ОСОБЕННОСТИ ПРЕДОСТАВЛЕНИЯ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934824" w:rsidRDefault="00934824">
      <w:pPr>
        <w:widowControl w:val="0"/>
        <w:autoSpaceDE w:val="0"/>
        <w:autoSpaceDN w:val="0"/>
        <w:adjustRightInd w:val="0"/>
        <w:spacing w:after="0" w:line="240" w:lineRule="auto"/>
        <w:jc w:val="center"/>
        <w:rPr>
          <w:rFonts w:ascii="Calibri" w:hAnsi="Calibri" w:cs="Calibri"/>
        </w:rPr>
      </w:pP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16" w:history="1">
        <w:r>
          <w:rPr>
            <w:rFonts w:ascii="Calibri" w:hAnsi="Calibri" w:cs="Calibri"/>
            <w:color w:val="0000FF"/>
          </w:rPr>
          <w:t>приказом</w:t>
        </w:r>
      </w:hyperlink>
      <w:r>
        <w:rPr>
          <w:rFonts w:ascii="Calibri" w:hAnsi="Calibri" w:cs="Calibri"/>
        </w:rPr>
        <w:t xml:space="preserve">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155-мпр)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66(2). Предоставление государственной услуги в электронной форме осуществляется в соответствии с </w:t>
      </w:r>
      <w:hyperlink r:id="rId117"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1"/>
        <w:rPr>
          <w:rFonts w:ascii="Calibri" w:hAnsi="Calibri" w:cs="Calibri"/>
        </w:rPr>
      </w:pPr>
      <w:bookmarkStart w:id="31" w:name="Par425"/>
      <w:bookmarkEnd w:id="31"/>
      <w:r>
        <w:rPr>
          <w:rFonts w:ascii="Calibri" w:hAnsi="Calibri" w:cs="Calibri"/>
        </w:rPr>
        <w:t>Раздел III. СОСТАВ, ПОСЛЕДОВАТЕЛЬНОСТЬ И СРОКИ ВЫПОЛНЕНИЯ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ИХ ВЫПОЛНЕНИЯ, В ТОМ ЧИСЛЕ ОСОБЕННОСТИ ВЫПОЛНЕНИЯ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 В</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ЦЕНТРАХ ПРЕДОСТАВЛЕНИЯ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от 14.03.2014 N 48-мпр)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32" w:name="Par436"/>
      <w:bookmarkEnd w:id="32"/>
      <w:r>
        <w:rPr>
          <w:rFonts w:ascii="Calibri" w:hAnsi="Calibri" w:cs="Calibri"/>
        </w:rPr>
        <w:t>Глава 20. СОСТАВ И ПОСЛЕДОВАТЕЛЬНОСТЬ АДМИНИСТРАТИВНЫХ</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Предоставление государственной услуги включает в себя следующие административные процедуры:</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решения о предоставлении единовременной выплаты или об отказе в предоставлении единовременной выплаты;</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информирование заявителя о принятии решения о предоставлении единовременной выплаты или об отказе в предоставлении единовременной выплаты;</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1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единовременной выплаты.</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w:t>
      </w:r>
      <w:hyperlink w:anchor="Par954"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2 к настоящему административному регламенту.</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33" w:name="Par447"/>
      <w:bookmarkEnd w:id="33"/>
      <w:r>
        <w:rPr>
          <w:rFonts w:ascii="Calibri" w:hAnsi="Calibri" w:cs="Calibri"/>
        </w:rPr>
        <w:t>Глава 21. ПРИЕМ, РЕГИСТРАЦИЯ ЗАЯВЛЕНИЯ И ДОКУМЕНТОВ</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bookmarkStart w:id="34" w:name="Par449"/>
      <w:bookmarkEnd w:id="34"/>
      <w:r>
        <w:rPr>
          <w:rFonts w:ascii="Calibri" w:hAnsi="Calibri" w:cs="Calibri"/>
        </w:rPr>
        <w:t>69. Для предоставления единовременной выплаты заявитель или его представитель подает в учреждение заявление с приложением документов одним из следующих способов:</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24.02.2014 </w:t>
      </w:r>
      <w:hyperlink r:id="rId121" w:history="1">
        <w:r>
          <w:rPr>
            <w:rFonts w:ascii="Calibri" w:hAnsi="Calibri" w:cs="Calibri"/>
            <w:color w:val="0000FF"/>
          </w:rPr>
          <w:t>N 27-мпр</w:t>
        </w:r>
      </w:hyperlink>
      <w:r>
        <w:rPr>
          <w:rFonts w:ascii="Calibri" w:hAnsi="Calibri" w:cs="Calibri"/>
        </w:rPr>
        <w:t xml:space="preserve">, от 26.09.2014 </w:t>
      </w:r>
      <w:hyperlink r:id="rId122" w:history="1">
        <w:r>
          <w:rPr>
            <w:rFonts w:ascii="Calibri" w:hAnsi="Calibri" w:cs="Calibri"/>
            <w:color w:val="0000FF"/>
          </w:rPr>
          <w:t>N 159-мпр</w:t>
        </w:r>
      </w:hyperlink>
      <w:r>
        <w:rPr>
          <w:rFonts w:ascii="Calibri" w:hAnsi="Calibri" w:cs="Calibri"/>
        </w:rPr>
        <w:t>)</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2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через многофункциональный центр предоставления государственных и муниципальных услуг.</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2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19.10.2012 N 278-мпр)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Специалист учреждения, ответственный за прием и регистрацию заявлений и документов (далее - специалист), устанавливает:</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личность заявителя, проверяет документ, удостоверяющий его личность (при подаче заявления лично);</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всех документов;</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соответствие документов требованиям, указанным в </w:t>
      </w:r>
      <w:hyperlink w:anchor="Par250" w:history="1">
        <w:r>
          <w:rPr>
            <w:rFonts w:ascii="Calibri" w:hAnsi="Calibri" w:cs="Calibri"/>
            <w:color w:val="0000FF"/>
          </w:rPr>
          <w:t>пункте 38</w:t>
        </w:r>
      </w:hyperlink>
      <w:r>
        <w:rPr>
          <w:rFonts w:ascii="Calibri" w:hAnsi="Calibri" w:cs="Calibri"/>
        </w:rPr>
        <w:t xml:space="preserve"> настоящего административного регламента.</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 просьбе заявителя либо его представителя специалист оказывает заявителю либо его представителю помощь в написании заявления.</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12.08.2013 </w:t>
      </w:r>
      <w:hyperlink r:id="rId126" w:history="1">
        <w:r>
          <w:rPr>
            <w:rFonts w:ascii="Calibri" w:hAnsi="Calibri" w:cs="Calibri"/>
            <w:color w:val="0000FF"/>
          </w:rPr>
          <w:t>N 155-мпр</w:t>
        </w:r>
      </w:hyperlink>
      <w:r>
        <w:rPr>
          <w:rFonts w:ascii="Calibri" w:hAnsi="Calibri" w:cs="Calibri"/>
        </w:rPr>
        <w:t xml:space="preserve">, от 26.09.2014 </w:t>
      </w:r>
      <w:hyperlink r:id="rId127" w:history="1">
        <w:r>
          <w:rPr>
            <w:rFonts w:ascii="Calibri" w:hAnsi="Calibri" w:cs="Calibri"/>
            <w:color w:val="0000FF"/>
          </w:rPr>
          <w:t>N 159-мпр</w:t>
        </w:r>
      </w:hyperlink>
      <w:r>
        <w:rPr>
          <w:rFonts w:ascii="Calibri" w:hAnsi="Calibri" w:cs="Calibri"/>
        </w:rPr>
        <w:t>)</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В случае подачи документов путем личного обращения копии с подлинников документов снимает специалист и удостоверяет их при сверке с подлинниками. Подлинники документов возвращаются представившему их лицу в день их представления.</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удостоверяющая личность заявителя (его представителя) - паспорта гражданина Российской Федерации (иные основные документы, подтверждающие принадлежность к гражданству Российской Федерации), должна воспроизводить сведения о личности гражданина: фамилия, имя, отчество, пол, дата рождения и место рождения; отметки о регистрации гражданина по месту жительства и снятии его с регистрационного учета; сведения о семейном положении.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иных документов должны воспроизводить всю информацию, содержащуюся в подлинниках документов, за исключением обложек документов.</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71(1) введен </w:t>
      </w:r>
      <w:hyperlink r:id="rId129"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24.02.2014 N 27-мпр)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Заявление и документы регистрируются в </w:t>
      </w:r>
      <w:hyperlink r:id="rId130" w:history="1">
        <w:r>
          <w:rPr>
            <w:rFonts w:ascii="Calibri" w:hAnsi="Calibri" w:cs="Calibri"/>
            <w:color w:val="0000FF"/>
          </w:rPr>
          <w:t>журнале</w:t>
        </w:r>
      </w:hyperlink>
      <w:r>
        <w:rPr>
          <w:rFonts w:ascii="Calibri" w:hAnsi="Calibri" w:cs="Calibri"/>
        </w:rPr>
        <w:t xml:space="preserve"> регистрации заявлений и документов о предоставлении единовременной выплаты при усыновлении по форме согласно приложению 1 к Порядку организации работы (далее - журнал регистрации заявлений).</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 ред. </w:t>
      </w:r>
      <w:hyperlink r:id="rId13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27-мпр)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Журнал регистрации заявлений прошивается, пронумеровывается, скрепляется печатью учреждения.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учреждения.</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Днем обращения считается дата регистрации в учреждении заявления.</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регистрируется в день его поступления в учреждение.</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Днем обращения в случае подачи заявления и документов в форме электронных документов считается дата регистрации в учреждении заявления и документов, подписанных электронной подписью или подписанных лично заявителем в порядке, установленном </w:t>
      </w:r>
      <w:hyperlink w:anchor="Par485" w:history="1">
        <w:r>
          <w:rPr>
            <w:rFonts w:ascii="Calibri" w:hAnsi="Calibri" w:cs="Calibri"/>
            <w:color w:val="0000FF"/>
          </w:rPr>
          <w:t>пунктом 78</w:t>
        </w:r>
      </w:hyperlink>
      <w:r>
        <w:rPr>
          <w:rFonts w:ascii="Calibri" w:hAnsi="Calibri" w:cs="Calibri"/>
        </w:rPr>
        <w:t xml:space="preserve"> настоящего административного регламента.</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Заявителю, подавшему заявление лично, выдается расписка-уведомление с указанием даты и номера заявления в журнале регистрации заявлений. Расписка-уведомление о регистрации заявления в журнале регистрации заявлений, направленного через организации федеральной почтовой связи, не выдается.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подачи заявления и документов в форме электронных документов, если заявление подписано электронной подписью, решение о предоставлении ежемесячной денежной выплаты или об отказе в предоставлении ежемесячной денежной выплаты принимается в </w:t>
      </w:r>
      <w:r>
        <w:rPr>
          <w:rFonts w:ascii="Calibri" w:hAnsi="Calibri" w:cs="Calibri"/>
        </w:rPr>
        <w:lastRenderedPageBreak/>
        <w:t>порядке, установленном настоящим административным регламентом.</w:t>
      </w:r>
    </w:p>
    <w:p w:rsidR="00934824" w:rsidRDefault="00934824">
      <w:pPr>
        <w:widowControl w:val="0"/>
        <w:autoSpaceDE w:val="0"/>
        <w:autoSpaceDN w:val="0"/>
        <w:adjustRightInd w:val="0"/>
        <w:spacing w:after="0" w:line="240" w:lineRule="auto"/>
        <w:ind w:firstLine="540"/>
        <w:jc w:val="both"/>
        <w:rPr>
          <w:rFonts w:ascii="Calibri" w:hAnsi="Calibri" w:cs="Calibri"/>
        </w:rPr>
      </w:pPr>
      <w:bookmarkStart w:id="35" w:name="Par483"/>
      <w:bookmarkEnd w:id="35"/>
      <w:r>
        <w:rPr>
          <w:rFonts w:ascii="Calibri" w:hAnsi="Calibri" w:cs="Calibri"/>
        </w:rPr>
        <w:t>77. В случае, если заявление не подписано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30 календарных дней со дня обращения.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поступило заявление в форме электронного документа.</w:t>
      </w:r>
    </w:p>
    <w:p w:rsidR="00934824" w:rsidRDefault="00934824">
      <w:pPr>
        <w:widowControl w:val="0"/>
        <w:autoSpaceDE w:val="0"/>
        <w:autoSpaceDN w:val="0"/>
        <w:adjustRightInd w:val="0"/>
        <w:spacing w:after="0" w:line="240" w:lineRule="auto"/>
        <w:ind w:firstLine="540"/>
        <w:jc w:val="both"/>
        <w:rPr>
          <w:rFonts w:ascii="Calibri" w:hAnsi="Calibri" w:cs="Calibri"/>
        </w:rPr>
      </w:pPr>
      <w:bookmarkStart w:id="36" w:name="Par485"/>
      <w:bookmarkEnd w:id="36"/>
      <w:r>
        <w:rPr>
          <w:rFonts w:ascii="Calibri" w:hAnsi="Calibri" w:cs="Calibri"/>
        </w:rPr>
        <w:t xml:space="preserve">78. Заявитель в пределах графика, указанного в </w:t>
      </w:r>
      <w:hyperlink w:anchor="Par483" w:history="1">
        <w:r>
          <w:rPr>
            <w:rFonts w:ascii="Calibri" w:hAnsi="Calibri" w:cs="Calibri"/>
            <w:color w:val="0000FF"/>
          </w:rPr>
          <w:t>пункте 77</w:t>
        </w:r>
      </w:hyperlink>
      <w:r>
        <w:rPr>
          <w:rFonts w:ascii="Calibri" w:hAnsi="Calibri" w:cs="Calibri"/>
        </w:rPr>
        <w:t xml:space="preserve"> настоящего административного регламента, определяет дату и время личного приема для подписания заявления и сверки документов, поданных в форме электронных документов.</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министерства, специалистов учреждения, а также членов их семей, оставляется без ответа по существу поставленных в нем вопросов.</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заявителю с использованием информационно-телекоммуникационной сети "Интернет" на адрес электронной почты, с которого поступило заявление, в день его поступления направляется уведомление об отказе в его приеме с указанием причин отказа и сообщением о недопустимости злоупотребления правом.</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В случае неявки заявителя в определенные в пределах графика дни и время личного приема заявление, поданное в форме электронного документа, не подписанное электронной подписью, считается неподтвержденным, и информация о заявителе удаляется из базы данных. В этом случае заявитель вправе повторно обратиться за предоставлением государственной услуги в порядке, установленном </w:t>
      </w:r>
      <w:hyperlink w:anchor="Par449" w:history="1">
        <w:r>
          <w:rPr>
            <w:rFonts w:ascii="Calibri" w:hAnsi="Calibri" w:cs="Calibri"/>
            <w:color w:val="0000FF"/>
          </w:rPr>
          <w:t>пунктом 69</w:t>
        </w:r>
      </w:hyperlink>
      <w:r>
        <w:rPr>
          <w:rFonts w:ascii="Calibri" w:hAnsi="Calibri" w:cs="Calibri"/>
        </w:rPr>
        <w:t xml:space="preserve"> настоящего административного регламента.</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Общий срок приема и регистрации заявления составляет не более 30 минут.</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Многофункциональный центр предоставления государственных и муниципальных услуг обеспечивает прием заявления и документов от заявителей и в течение 1 рабочего дня направляет их в расположенное по месту жительства заявителя учреждение в порядке, установленном соглашением о взаимодействии.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81(1) введен </w:t>
      </w:r>
      <w:hyperlink r:id="rId138"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14.03.2014 N 48-мпр)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37" w:name="Par496"/>
      <w:bookmarkEnd w:id="37"/>
      <w:r>
        <w:rPr>
          <w:rFonts w:ascii="Calibri" w:hAnsi="Calibri" w:cs="Calibri"/>
        </w:rPr>
        <w:t>Глава 22. ПРИНЯТИЕ РЕШЕНИЯ О ПРЕДОСТАВЛЕНИИ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ЕДИНОВРЕМЕННОЙ ВЫПЛАТЫ ИЛИ ОБ ОТКАЗЕ В ПРЕДОСТАВЛЕНИИ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ЕДИНОВРЕМЕННОЙ ВЫПЛАТЫ</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Учреждение на основании заявления и документов, представленных заявителем либо его представителем, принимает решение о предоставлении единовременной выплаты или об отказе в предоставлении единовременной выплаты в течение 10 календарных дней со дня обращения заявителя.</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12.08.2013 </w:t>
      </w:r>
      <w:hyperlink r:id="rId139" w:history="1">
        <w:r>
          <w:rPr>
            <w:rFonts w:ascii="Calibri" w:hAnsi="Calibri" w:cs="Calibri"/>
            <w:color w:val="0000FF"/>
          </w:rPr>
          <w:t>N 155-мпр</w:t>
        </w:r>
      </w:hyperlink>
      <w:r>
        <w:rPr>
          <w:rFonts w:ascii="Calibri" w:hAnsi="Calibri" w:cs="Calibri"/>
        </w:rPr>
        <w:t xml:space="preserve">, от 26.09.2014 </w:t>
      </w:r>
      <w:hyperlink r:id="rId140" w:history="1">
        <w:r>
          <w:rPr>
            <w:rFonts w:ascii="Calibri" w:hAnsi="Calibri" w:cs="Calibri"/>
            <w:color w:val="0000FF"/>
          </w:rPr>
          <w:t>N 159-мпр</w:t>
        </w:r>
      </w:hyperlink>
      <w:r>
        <w:rPr>
          <w:rFonts w:ascii="Calibri" w:hAnsi="Calibri" w:cs="Calibri"/>
        </w:rPr>
        <w:t>)</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Утратил силу. - </w:t>
      </w:r>
      <w:hyperlink r:id="rId141" w:history="1">
        <w:r>
          <w:rPr>
            <w:rFonts w:ascii="Calibri" w:hAnsi="Calibri" w:cs="Calibri"/>
            <w:color w:val="0000FF"/>
          </w:rPr>
          <w:t>Приказ</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принятии решения о предоставлении единовременной выплаты на гражданина оформляется дело, подлежащее хранению.</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Решение учреждения о предоставлении единовременной выплаты подшивается в дело </w:t>
      </w:r>
      <w:r>
        <w:rPr>
          <w:rFonts w:ascii="Calibri" w:hAnsi="Calibri" w:cs="Calibri"/>
        </w:rPr>
        <w:lastRenderedPageBreak/>
        <w:t>заявителя не позднее одного рабочего дня со дня принятия указанного решения.</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12.08.2013 </w:t>
      </w:r>
      <w:hyperlink r:id="rId142" w:history="1">
        <w:r>
          <w:rPr>
            <w:rFonts w:ascii="Calibri" w:hAnsi="Calibri" w:cs="Calibri"/>
            <w:color w:val="0000FF"/>
          </w:rPr>
          <w:t>N 155-мпр</w:t>
        </w:r>
      </w:hyperlink>
      <w:r>
        <w:rPr>
          <w:rFonts w:ascii="Calibri" w:hAnsi="Calibri" w:cs="Calibri"/>
        </w:rPr>
        <w:t xml:space="preserve">, от 26.09.2014 </w:t>
      </w:r>
      <w:hyperlink r:id="rId143" w:history="1">
        <w:r>
          <w:rPr>
            <w:rFonts w:ascii="Calibri" w:hAnsi="Calibri" w:cs="Calibri"/>
            <w:color w:val="0000FF"/>
          </w:rPr>
          <w:t>N 159-мпр</w:t>
        </w:r>
      </w:hyperlink>
      <w:r>
        <w:rPr>
          <w:rFonts w:ascii="Calibri" w:hAnsi="Calibri" w:cs="Calibri"/>
        </w:rPr>
        <w:t>)</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38" w:name="Par507"/>
      <w:bookmarkEnd w:id="38"/>
      <w:r>
        <w:rPr>
          <w:rFonts w:ascii="Calibri" w:hAnsi="Calibri" w:cs="Calibri"/>
        </w:rPr>
        <w:t>Глава 23. ИНФОРМИРОВАНИЕ ЗАЯВИТЕЛЯ О ПРИНЯТИИ РЕШЕНИЯ О</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ПРЕДОСТАВЛЕНИИ ЕДИНОВРЕМЕННОЙ ВЫПЛАТЫ ИЛИ ОБ ОТКАЗЕ В</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ПРЕДОСТАВЛЕНИИ ЕДИНОВРЕМЕННОЙ ВЫПЛАТЫ</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155-мпр)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Учреждение не позднее 5 рабочих дней со дня принятия решения о предоставлении единовременной выплаты или об отказе в предоставлении единовременной выплаты направляет заявителю письменное уведомление о принятом решении. В случае отказа в предоставлении единовременной выплаты в уведомлении излагаются его причины.</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уведомлении о принятом решении указывается: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исходящий номер;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фамилия, имя и (если имеется) отчество заявителя;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принятия решения о предоставлении единовременной выплаты или об отказе в предоставлении единовременной выплаты.</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39" w:name="Par522"/>
      <w:bookmarkEnd w:id="39"/>
      <w:r>
        <w:rPr>
          <w:rFonts w:ascii="Calibri" w:hAnsi="Calibri" w:cs="Calibri"/>
        </w:rPr>
        <w:t>Глава 24. ПРЕДОСТАВЛЕНИЕ ЕДИНОВРЕМЕННОЙ ВЫПЛАТЫ</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155-мпр)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Предоставление единовременной выплаты осуществляется в безналичной форме путем перечисления денежных средств на лицевой счет заявителя, открытый в банке или иной кредитной организации, указанный в заявлении о предоставлении единовременной выплаты, не позднее одного месяца со дня принятия решения о предоставлении единовременной выплаты.</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Единовременная выплата предоставляется в размере, установленном </w:t>
      </w:r>
      <w:hyperlink r:id="rId147" w:history="1">
        <w:r>
          <w:rPr>
            <w:rFonts w:ascii="Calibri" w:hAnsi="Calibri" w:cs="Calibri"/>
            <w:color w:val="0000FF"/>
          </w:rPr>
          <w:t>Законом</w:t>
        </w:r>
      </w:hyperlink>
      <w:r>
        <w:rPr>
          <w:rFonts w:ascii="Calibri" w:hAnsi="Calibri" w:cs="Calibri"/>
        </w:rPr>
        <w:t xml:space="preserve"> Иркутской области от 3 ноября 2011 года N 102-ОЗ "О дополнительной мере социальной поддержки граждан, усыновивших (удочеривших) детей-сирот и детей, оставшихся без попечения родителей, в Иркутской области", без учета районного коэффициента и процентных надбавок, установленных законодательством Российской Федерации и Иркутской области.</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1"/>
        <w:rPr>
          <w:rFonts w:ascii="Calibri" w:hAnsi="Calibri" w:cs="Calibri"/>
        </w:rPr>
      </w:pPr>
      <w:bookmarkStart w:id="40" w:name="Par530"/>
      <w:bookmarkEnd w:id="40"/>
      <w:r>
        <w:rPr>
          <w:rFonts w:ascii="Calibri" w:hAnsi="Calibri" w:cs="Calibri"/>
        </w:rPr>
        <w:t>Раздел IV. ФОРМЫ КОНТРОЛЯ ЗА ИСПОЛНЕНИЕМ</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148" w:history="1">
        <w:r>
          <w:rPr>
            <w:rFonts w:ascii="Calibri" w:hAnsi="Calibri" w:cs="Calibri"/>
            <w:color w:val="0000FF"/>
          </w:rPr>
          <w:t>N 155-мпр</w:t>
        </w:r>
      </w:hyperlink>
      <w:r>
        <w:rPr>
          <w:rFonts w:ascii="Calibri" w:hAnsi="Calibri" w:cs="Calibri"/>
        </w:rPr>
        <w:t xml:space="preserve">, от 14.03.2014 </w:t>
      </w:r>
      <w:hyperlink r:id="rId149" w:history="1">
        <w:r>
          <w:rPr>
            <w:rFonts w:ascii="Calibri" w:hAnsi="Calibri" w:cs="Calibri"/>
            <w:color w:val="0000FF"/>
          </w:rPr>
          <w:t>N 48-мпр</w:t>
        </w:r>
      </w:hyperlink>
      <w:r>
        <w:rPr>
          <w:rFonts w:ascii="Calibri" w:hAnsi="Calibri" w:cs="Calibri"/>
        </w:rPr>
        <w:t>)</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41" w:name="Par536"/>
      <w:bookmarkEnd w:id="41"/>
      <w:r>
        <w:rPr>
          <w:rFonts w:ascii="Calibri" w:hAnsi="Calibri" w:cs="Calibri"/>
        </w:rPr>
        <w:t>Глава 25. ПОРЯДОК ОСУЩЕСТВЛЕНИЯ ТЕКУЩЕГО КОНТРОЛЯ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ПОЛОЖЕНИЙ АДМИНИСТРАТИВНОГО</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РЕГЛАМЕНТА И ИНЫХ НОРМАТИВНЫХ ПРАВОВЫХ АКТОВ,</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УСТАНАВЛИВАЮЩИХ ТРЕБОВАНИЯ К ПРЕДОСТАВЛЕНИЮ ГОСУДАРСТВЕННОЙ</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УСЛУГИ, А ТАКЖЕ ПРИНЯТИЕМ РЕШЕНИЙ В РАМКАХ ПРЕДОСТАВЛЕНИЯ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от 26.09.2014 N 159-мпр)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Основными задачами текущего контроля являются: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Текущий контроль за исполнением настоящего административного регламента осуществляется руководителем учреждения и представляет собой рассмотрение отчетов специалистов учреждения, а также рассмотрение жалоб граждан.</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 ред. </w:t>
      </w:r>
      <w:hyperlink r:id="rId15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Текущий контроль осуществляется постоянно.</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42" w:name="Par555"/>
      <w:bookmarkEnd w:id="42"/>
      <w:r>
        <w:rPr>
          <w:rFonts w:ascii="Calibri" w:hAnsi="Calibri" w:cs="Calibri"/>
        </w:rPr>
        <w:t>Глава 26. ПОРЯДОК И ПЕРИОДИЧНОСТЬ ОСУЩЕСТВЛЕНИЯ ПЛАНОВЫХ</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от 12.08.2013 N 155-мпр)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Проверки за порядком предоставления государственной услуги бывают плановыми и внеплановыми.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порядка предоставления государственной услуги, в том числе по конкретному обращению гражданина).</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граждан о проведении проверок направляются и рассматриваются в соответствии с законодательством.</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24.02.2014 N 27-мпр)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целях организации и проведения внеплановой проверки за порядком предоставления государственной услуги акт о назначении проверки утверждается в течение десятидневного срока с момента конкретного обращения заинтересованного лица.</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27-мпр)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43" w:name="Par574"/>
      <w:bookmarkEnd w:id="43"/>
      <w:r>
        <w:rPr>
          <w:rFonts w:ascii="Calibri" w:hAnsi="Calibri" w:cs="Calibri"/>
        </w:rPr>
        <w:t>Глава 27. ОТВЕТСТВЕННОСТЬ ЗА РЕШЕНИЯ И ДЕЙСТВИЯ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(ОСУЩЕСТВЛЯЕМЫЕ) В ХОДЕ</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6"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26.09.2014 N 159-мпр)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Обязанность соблюдения положений настоящего административного регламента закрепляется в должностных инструкциях специалистов учреждения.</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 выявлении нарушений прав граждан в связи с исполнением настоящего административного регламента виновные в нарушении специалисты учреждения привлекаются к ответственности в соответствии с законодательством Российской Федерации.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44" w:name="Par586"/>
      <w:bookmarkEnd w:id="44"/>
      <w:r>
        <w:rPr>
          <w:rFonts w:ascii="Calibri" w:hAnsi="Calibri" w:cs="Calibri"/>
        </w:rPr>
        <w:t>Глава 28. ПОЛОЖЕНИЯ, ХАРАКТЕРИЗУЮЩИЕ ТРЕБОВАНИЯ К ПОРЯДКУ</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 УСЛУГИ,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Контроль за предоставлением государственной услуги может осуществляться в том числе со стороны граждан, их объединений и организаций.</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1"/>
        <w:rPr>
          <w:rFonts w:ascii="Calibri" w:hAnsi="Calibri" w:cs="Calibri"/>
        </w:rPr>
      </w:pPr>
      <w:bookmarkStart w:id="45" w:name="Par594"/>
      <w:bookmarkEnd w:id="45"/>
      <w:r>
        <w:rPr>
          <w:rFonts w:ascii="Calibri" w:hAnsi="Calibri" w:cs="Calibri"/>
        </w:rPr>
        <w:t>Раздел V. ДОСУДЕБНЫЙ (ВНЕСУДЕБНЫЙ) ПОРЯДОК ОБЖАЛОВАНИЯ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934824" w:rsidRDefault="00934824">
      <w:pPr>
        <w:widowControl w:val="0"/>
        <w:autoSpaceDE w:val="0"/>
        <w:autoSpaceDN w:val="0"/>
        <w:adjustRightInd w:val="0"/>
        <w:spacing w:after="0" w:line="240" w:lineRule="auto"/>
        <w:jc w:val="center"/>
        <w:rPr>
          <w:rFonts w:ascii="Calibri" w:hAnsi="Calibri" w:cs="Calibri"/>
        </w:rPr>
      </w:pP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от 26.12.2012 N 333-мпр)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outlineLvl w:val="2"/>
        <w:rPr>
          <w:rFonts w:ascii="Calibri" w:hAnsi="Calibri" w:cs="Calibri"/>
        </w:rPr>
      </w:pPr>
      <w:bookmarkStart w:id="46" w:name="Par603"/>
      <w:bookmarkEnd w:id="46"/>
      <w:r>
        <w:rPr>
          <w:rFonts w:ascii="Calibri" w:hAnsi="Calibri" w:cs="Calibri"/>
        </w:rPr>
        <w:t>Глава 29. ОБЖАЛОВАНИЕ РЕШЕНИЙ И ДЕЙСТВИЙ (БЕЗДЕЙСТВИЯ),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ПРИНИМАЕМЫХ (СОВЕРШАЕМЫХ) В РАМКАХ ПРЕДОСТАВЛЕНИЯ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0"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от 26.09.2014 N 159-мпр)</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Предметом досудебного (внесудебного) обжалования гражданами (их представителями) являются решения и действия (бездействие), принимаемые (совершаемые) в рамках предоставления государственной услуги.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министерства социального развития, опеки и попечительства Иркутской области от 12.08.2013 </w:t>
      </w:r>
      <w:hyperlink r:id="rId161" w:history="1">
        <w:r>
          <w:rPr>
            <w:rFonts w:ascii="Calibri" w:hAnsi="Calibri" w:cs="Calibri"/>
            <w:color w:val="0000FF"/>
          </w:rPr>
          <w:t>N 155-мпр</w:t>
        </w:r>
      </w:hyperlink>
      <w:r>
        <w:rPr>
          <w:rFonts w:ascii="Calibri" w:hAnsi="Calibri" w:cs="Calibri"/>
        </w:rPr>
        <w:t xml:space="preserve">, от 26.09.2014 </w:t>
      </w:r>
      <w:hyperlink r:id="rId162" w:history="1">
        <w:r>
          <w:rPr>
            <w:rFonts w:ascii="Calibri" w:hAnsi="Calibri" w:cs="Calibri"/>
            <w:color w:val="0000FF"/>
          </w:rPr>
          <w:t>N 159-мпр</w:t>
        </w:r>
      </w:hyperlink>
      <w:r>
        <w:rPr>
          <w:rFonts w:ascii="Calibri" w:hAnsi="Calibri" w:cs="Calibri"/>
        </w:rPr>
        <w:t>)</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99(1). Информацию о порядке подачи и рассмотрения жалобы граждане (их представители) могут получить:</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учреждениями;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99(1) введен </w:t>
      </w:r>
      <w:hyperlink r:id="rId164"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w:t>
      </w:r>
      <w:r>
        <w:rPr>
          <w:rFonts w:ascii="Calibri" w:hAnsi="Calibri" w:cs="Calibri"/>
        </w:rPr>
        <w:lastRenderedPageBreak/>
        <w:t>области от 12.08.2013 N 155-мпр)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С целью обжалования решений и действий (бездействия), принимаемых (совершаемых) в рамках предоставления государственной услуги, гражданин вправе обратиться в министерство с заявлением об обжаловании решений и действий (бездействия), принимаемых (совершаемых) в рамках предоставления государственной услуги (далее - жалоба).</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100 в ред. </w:t>
      </w:r>
      <w:hyperlink r:id="rId165"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Гражданин (его представитель) может обратиться с жалобой, в том числе в следующих случаях:</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(его представителя) о предоставлении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Жалоба может быть подана в письменной форме на бумажном носителе, в электронной форме одним из следующих способов:</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http://society.irkobl.ru;</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24.02.2014 N 27-мпр)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Жалоба может быть подана при личном приеме гражданина. Прием граждан в </w:t>
      </w:r>
      <w:r>
        <w:rPr>
          <w:rFonts w:ascii="Calibri" w:hAnsi="Calibri" w:cs="Calibri"/>
        </w:rPr>
        <w:lastRenderedPageBreak/>
        <w:t>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При личном приеме обратившийся гражданин предъявляет документ, удостоверяющий его личность.</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Жалоба должна содержать:</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Гражданином (его представителем) могут быть представлены документы (при наличии), подтверждающие доводы гражданина, либо их копии.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При рассмотрении жалобы:</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7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Основания приостановления рассмотрения жалобы, направленной в министерство, не предусмотрены.</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Случаи, в которых ответ на жалобу не дается: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934824" w:rsidRDefault="00934824">
      <w:pPr>
        <w:widowControl w:val="0"/>
        <w:autoSpaceDE w:val="0"/>
        <w:autoSpaceDN w:val="0"/>
        <w:adjustRightInd w:val="0"/>
        <w:spacing w:after="0" w:line="240" w:lineRule="auto"/>
        <w:ind w:firstLine="540"/>
        <w:jc w:val="both"/>
        <w:rPr>
          <w:rFonts w:ascii="Calibri" w:hAnsi="Calibri" w:cs="Calibri"/>
        </w:rPr>
      </w:pPr>
      <w:bookmarkStart w:id="47" w:name="Par666"/>
      <w:bookmarkEnd w:id="47"/>
      <w:r>
        <w:rPr>
          <w:rFonts w:ascii="Calibri" w:hAnsi="Calibri" w:cs="Calibri"/>
        </w:rPr>
        <w:t>112. По результатам рассмотрения жалобы министерство принимает одно из следующих решений:</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26.09.2014 N 159-мпр)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Не позднее дня, следующего за днем принятия решения, указанного в </w:t>
      </w:r>
      <w:hyperlink w:anchor="Par666" w:history="1">
        <w:r>
          <w:rPr>
            <w:rFonts w:ascii="Calibri" w:hAnsi="Calibri" w:cs="Calibri"/>
            <w:color w:val="0000FF"/>
          </w:rPr>
          <w:t>пункте 112</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В ответе по результатам рассмотрения жалобы указываются: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Основаниями отказа в удовлетворении жалобы являются:</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115(1). Решение, принятое по результатам рассмотрения жалобы, может быть обжаловано в порядке, установленном законодательством.</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115(1) введен </w:t>
      </w:r>
      <w:hyperlink r:id="rId173"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12.08.2013 N 155-мпр)</w:t>
      </w:r>
    </w:p>
    <w:p w:rsidR="00934824" w:rsidRDefault="009348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В.А.РОДИОНОВ</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right"/>
        <w:outlineLvl w:val="1"/>
        <w:rPr>
          <w:rFonts w:ascii="Calibri" w:hAnsi="Calibri" w:cs="Calibri"/>
        </w:rPr>
      </w:pPr>
      <w:bookmarkStart w:id="48" w:name="Par696"/>
      <w:bookmarkEnd w:id="48"/>
      <w:r>
        <w:rPr>
          <w:rFonts w:ascii="Calibri" w:hAnsi="Calibri" w:cs="Calibri"/>
        </w:rPr>
        <w:t>Приложение 1</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"Предоставление единовременной выплаты</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при усыновлении"</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rPr>
          <w:rFonts w:ascii="Calibri" w:hAnsi="Calibri" w:cs="Calibri"/>
        </w:rPr>
      </w:pPr>
      <w:bookmarkStart w:id="49" w:name="Par702"/>
      <w:bookmarkEnd w:id="49"/>
      <w:r>
        <w:rPr>
          <w:rFonts w:ascii="Calibri" w:hAnsi="Calibri" w:cs="Calibri"/>
        </w:rPr>
        <w:t>ПЕРЕЧЕНЬ</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УЧРЕЖДЕНИЙ ИРКУТСКОЙ ОБЛАСТИ, УЧАСТВУЮЩИХ</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934824" w:rsidRDefault="00934824">
      <w:pPr>
        <w:widowControl w:val="0"/>
        <w:autoSpaceDE w:val="0"/>
        <w:autoSpaceDN w:val="0"/>
        <w:adjustRightInd w:val="0"/>
        <w:spacing w:after="0" w:line="240" w:lineRule="auto"/>
        <w:jc w:val="center"/>
        <w:rPr>
          <w:rFonts w:ascii="Calibri" w:hAnsi="Calibri" w:cs="Calibri"/>
        </w:rPr>
      </w:pP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4"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от 26.09.2014 N 159-мпр)</w:t>
      </w:r>
    </w:p>
    <w:p w:rsidR="00934824" w:rsidRDefault="00934824">
      <w:pPr>
        <w:widowControl w:val="0"/>
        <w:autoSpaceDE w:val="0"/>
        <w:autoSpaceDN w:val="0"/>
        <w:adjustRightInd w:val="0"/>
        <w:spacing w:after="0" w:line="240" w:lineRule="auto"/>
        <w:jc w:val="center"/>
        <w:rPr>
          <w:rFonts w:ascii="Calibri" w:hAnsi="Calibri" w:cs="Calibri"/>
        </w:rPr>
        <w:sectPr w:rsidR="00934824" w:rsidSect="00661C16">
          <w:pgSz w:w="11906" w:h="16838"/>
          <w:pgMar w:top="1134" w:right="850" w:bottom="1134" w:left="1701" w:header="708" w:footer="708" w:gutter="0"/>
          <w:cols w:space="708"/>
          <w:docGrid w:linePitch="360"/>
        </w:sectPr>
      </w:pPr>
    </w:p>
    <w:p w:rsidR="00934824" w:rsidRDefault="00934824">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4025"/>
        <w:gridCol w:w="2213"/>
        <w:gridCol w:w="3190"/>
        <w:gridCol w:w="1531"/>
        <w:gridCol w:w="3231"/>
      </w:tblGrid>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государственного учреждения Иркутской области</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Обслуживаемая территория</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Адрес</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Телефон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Электронная почта</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Аларскому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Аларский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669452, Иркутская область, п. Кутулик, ул. Советская, 36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kutulik_@mail.ru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Ангарскому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Ангарский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665813, Иркутская область, г. Ангарск, квартал 89, д. 21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angarsk-umsr@rambler.ru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Балаганскому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Балаганский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666391, Иркутская область, Балаганский район, п. Балаганск, ул. Юбилейная, д. 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udsznbalagansk@yandex.ru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Баяндаевскому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Баяндаевский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Иркутская область, Баяндаевский район, с. Баяндай, ул. Некунде, д. 131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(39537) 9-13-07, 9-12-23, 9-12-67, 9-11-31, 9-12-39</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opeka-bayanday@mail.ru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Бодайбинскому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Бодайбинский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666904, Иркутская область, г. Бодайбо, ул. Урицкого, д. 33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(39561) 5-21-90, 5-18-60</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bodaibo-uszn@irmail.ru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Боханскому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Боханский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669311, Иркутская область, Боханский район, п. Бохан, ул. Ленина, д. 81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(39538) 251-91, 253-08</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bohansobes@rambler.ru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государственное казенное учреждение "Управление социальной </w:t>
            </w:r>
            <w:r>
              <w:rPr>
                <w:rFonts w:ascii="Calibri" w:hAnsi="Calibri" w:cs="Calibri"/>
              </w:rPr>
              <w:lastRenderedPageBreak/>
              <w:t>защиты населения по Братскому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Братский район (за исключением города </w:t>
            </w:r>
            <w:r>
              <w:rPr>
                <w:rFonts w:ascii="Calibri" w:hAnsi="Calibri" w:cs="Calibri"/>
              </w:rPr>
              <w:lastRenderedPageBreak/>
              <w:t>Братска)</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665708, Иркутская область, г. Братск, ул. Пионерская, д. 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(3953) 46-96-72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uszn-bratsk@mail.ru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Зиме и Зиминскому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Зиминский район, город Зима</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665388, Иркутская область, г. Зима, Ангарский микрорайон, д. 42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(39554) 3-10-98, 3-28-37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zima@sobes.admirk.ru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Братску"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город Братск</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665708, Иркутская область, г. Братск, ул. Южная, д. 18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(3953) 41-64-03, 41-81-04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priemnaya_uszn@mail.ru</w:t>
            </w:r>
          </w:p>
        </w:tc>
      </w:tr>
      <w:tr w:rsidR="00934824">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Иркутску"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Город Иркутск, Ленинский округ</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664040, г. Иркутск, ул. Розы Люксембург, д. 150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(3952) 44-83-61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leninskiy@sobes.admirk.ru</w:t>
            </w:r>
          </w:p>
        </w:tc>
      </w:tr>
      <w:tr w:rsidR="0093482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Город Иркутск, Октябрьский округ</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664046, г. Иркутск, ул. Донская, д. 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(3952) 22-82-37, 51-27-25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zashita-okt@yandex.ru</w:t>
            </w:r>
          </w:p>
        </w:tc>
      </w:tr>
      <w:tr w:rsidR="0093482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Город Иркутск, Правобережный округ</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664011, г. Иркутск, ул. Карла Маркса, д. 37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(3952) 217-284, 203-907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pravobereg@sobes.admirk.ru</w:t>
            </w:r>
          </w:p>
        </w:tc>
      </w:tr>
      <w:tr w:rsidR="0093482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Город Иркутск, Свердловский округ</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664043, г. Иркутск, бул. Рябикова, д. 22А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(3952) 30-10-32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sverd@sobes.admirk.ru</w:t>
            </w:r>
          </w:p>
        </w:tc>
      </w:tr>
      <w:tr w:rsidR="00934824">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p>
        </w:tc>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Катангский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666611, Иркутская область, Катангский район, с. Ербогачен, ул. Чкалова, д. 11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(39560) 21-380</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katanga-udszn@rambler.ru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Саянску"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Город Саянск</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666304, Иркутская область, г. Саянск, мкр. Олимпийский, д. 30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(39553) 5-58-33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sayansk@sobes.admirk.ru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Тулуну и Тулунскому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Тулунский район, город Тулун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665253, Иркутская область, г. Тулун, ул. Чкалова, д. 35А.</w:t>
            </w:r>
          </w:p>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Для писем: 665253, Иркутская область, г. Тулун, а/я 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(39530) 27-2-65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tulunrs@yandex.ru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Жигаловскому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Жигаловский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666402, Иркутская область, п. Жигалово, ул. Партизанская, д. 56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(39551) 3-14-60, 3-13-78, 3-22-44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zhig-szn@yandex.ru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Заларинскому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Заларинский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666322, Иркутская область, Заларинский район, п. Залари, ул. Ленина, д. 101Г</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(39552) 2-15-72, 2-13-90</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soczashitzalari@mail.ru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Иркутскому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Иркутский район (за исключением города Иркутска)</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664007, г. Иркутск, ул. Дзержинского, д. 36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(3952) 70-34-03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irkutskiy@sobes.admirk.ru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Казачинско-Ленскому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Казачинско-Ленский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666505, Иркутская область, Казачинско-Ленский район, п. Магистральный, ул. 17 съезда ВЛКСМ, д. 16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(39562) 4-15-52, 4-14-00</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umsrop@gmail.com</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Качугскому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Качугский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666203, Иркутская область, Качугский район, пос. Качуг, ул. Ленских событий, д. 26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(395-40) 31-7-33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kachug@sobes.admirk.ru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Киренскому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Киренский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666703, Иркутская область, г. Киренск, ул. Галата и Леонова, д. 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(39568) 430-66, 438-81, 444-04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kir.dszn@mail.ru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Куйтунскому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Куйтунский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665302, Иркутская область, п. Куйтун, ул. Лизы Чайкиной, д. 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(39536) 5-19-11, 5-14-69</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msundeev@mail.ru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государственное казенное </w:t>
            </w:r>
            <w:r>
              <w:rPr>
                <w:rFonts w:ascii="Calibri" w:hAnsi="Calibri" w:cs="Calibri"/>
              </w:rPr>
              <w:lastRenderedPageBreak/>
              <w:t>учреждение "Управление социальной защиты населения по Мамско-Чуйскому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Мамско-Чуйский </w:t>
            </w:r>
            <w:r>
              <w:rPr>
                <w:rFonts w:ascii="Calibri" w:hAnsi="Calibri" w:cs="Calibri"/>
              </w:rPr>
              <w:lastRenderedPageBreak/>
              <w:t>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666811, Иркутская область, п. </w:t>
            </w:r>
            <w:r>
              <w:rPr>
                <w:rFonts w:ascii="Calibri" w:hAnsi="Calibri" w:cs="Calibri"/>
              </w:rPr>
              <w:lastRenderedPageBreak/>
              <w:t>Мама, ул. Первомайская, д. 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(39569) 2-17-</w:t>
            </w:r>
            <w:r>
              <w:rPr>
                <w:rFonts w:ascii="Calibri" w:hAnsi="Calibri" w:cs="Calibri"/>
              </w:rPr>
              <w:lastRenderedPageBreak/>
              <w:t>90</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depsozmam@mail.ru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Нижнеилимскому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Нижнеилимский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665653, Иркутская область, г. Железногорск-Илимский, квартал 8, д. 1а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(39566) 3-34-58</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zhel_dszn@mail.ru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Нижнеудинскому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Нижнеудинский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665106, Иркутская область, г. Нижнеудинск, ул. Советская, д. 19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(39557) 7-09-62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opekanizh@mail.ru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Нукутскому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Нукутский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669401, Иркутская область, Нукутский р-н, п. Новонукутский, ул. Чехова, д. 26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(39549) 211-86, 210-56</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nuk-oszn@mail.ru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Ольхонскому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Ольхонский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666130, Иркутская область, с. Еланцы, ул. Пенкальского, д. 14В</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(39558) 52-0-79, 52-5-74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dszn-olhon@mail.ru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Осинскому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Осинский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669201, Иркутская область, с. Оса, ул. Чапаева, д. 2А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(39539) 3-24-84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osa-sobes@mail.ru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Слюдянскому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Слюдянский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665900, Иркутская область, г. Слюдянка, ул. Советская, д. 34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(39544) 52133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ya.sluddszn@yandex.ru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государственное казенное учреждение "Управление социальной </w:t>
            </w:r>
            <w:r>
              <w:rPr>
                <w:rFonts w:ascii="Calibri" w:hAnsi="Calibri" w:cs="Calibri"/>
              </w:rPr>
              <w:lastRenderedPageBreak/>
              <w:t>защиты населения по Тайшетскому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Тайшетский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665003, Иркутская область, г. Тайшет, Пахотищева </w:t>
            </w:r>
            <w:r>
              <w:rPr>
                <w:rFonts w:ascii="Calibri" w:hAnsi="Calibri" w:cs="Calibri"/>
              </w:rPr>
              <w:lastRenderedPageBreak/>
              <w:t>микрорайон, д. 24Н</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(39563) 2-69-13, 2-69-12</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dszn-taishet@yandex.ru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Усолье-Сибирское и Усольскому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Усольский район, город Усолье-Сибирское</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665452, Иркутская область, г. Усолье-Сибирское, ул. Богдана Хмельницкого, д. 32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(39543) 603-10, 632-94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udszn@irmail.ru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Усть-Илимску и Усть-Илимскому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Усть-Илимский район, город Усть-Илимск</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666684, Иркутская область, г. Усть-Илимск, пр. Дружбы народов, д. 46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(39535) 3-65-88, 3-60-93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udszn@mail.ru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Усть-Куту и Усть-Кутскому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Усть-Кутский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666781, Иркутская область, г. Усть-Кут, ул. Речников, д.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(39565) 5-70-00, 5-87-03</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ust-kut@sobes.admirk.ru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Усть-Удинскому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Усть-Удинский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666352, Иркутская область, Усть-Удинский район, р.п. Усть-Уда, ул. Пушкина, д. 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(39545) 319-45, 321-21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ust-uda@sobes.admirk.ru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городу Черемхово, Черемховскому району и городу Свирску"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Черемховский район, город Черемхово, город Свирск</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665413, Иркутская область, г. Черемхово, ул. Ленина, д. 18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(39546) 5-31-19, 5-10-45</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cheremhovo@sobes.admirk.ru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Чунскому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Чунский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665513, Иркутская область, Чунский район, р.п. Чунский, ул. Фрунзе, д. 15Б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(39567) 2-12-62, 2-14-28</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chunskiy@sobes.admirk.ru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 xml:space="preserve">Областное государственное казенное учреждение "Управление социальной защиты населения по Шелеховскому </w:t>
            </w:r>
            <w:r>
              <w:rPr>
                <w:rFonts w:ascii="Calibri" w:hAnsi="Calibri" w:cs="Calibri"/>
              </w:rPr>
              <w:lastRenderedPageBreak/>
              <w:t>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Шелеховский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666034, Иркутская область, г. Шелехов, квартал 1, д. 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(39550) 4-14-10, 4-37-69</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shelehov@sobes.admirk.ru</w:t>
            </w:r>
          </w:p>
        </w:tc>
      </w:tr>
      <w:tr w:rsidR="00934824">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rPr>
                <w:rFonts w:ascii="Calibri" w:hAnsi="Calibri" w:cs="Calibri"/>
              </w:rPr>
            </w:pPr>
            <w:r>
              <w:rPr>
                <w:rFonts w:ascii="Calibri" w:hAnsi="Calibri" w:cs="Calibri"/>
              </w:rPr>
              <w:t>Областное государственное казенное учреждение "Управление социальной защиты населения по Эхирит-Булагатскому району"</w:t>
            </w:r>
          </w:p>
        </w:tc>
        <w:tc>
          <w:tcPr>
            <w:tcW w:w="2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Эхирит-Булагатский район</w:t>
            </w:r>
          </w:p>
        </w:tc>
        <w:tc>
          <w:tcPr>
            <w:tcW w:w="31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669001, Иркутская область, Эхирит-Булагатский район, п. Усть-Ордынский, ул. Ленина, д. 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(39541) 3-29-07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4824" w:rsidRDefault="00934824">
            <w:pPr>
              <w:widowControl w:val="0"/>
              <w:autoSpaceDE w:val="0"/>
              <w:autoSpaceDN w:val="0"/>
              <w:adjustRightInd w:val="0"/>
              <w:spacing w:after="0" w:line="240" w:lineRule="auto"/>
              <w:jc w:val="both"/>
              <w:rPr>
                <w:rFonts w:ascii="Calibri" w:hAnsi="Calibri" w:cs="Calibri"/>
              </w:rPr>
            </w:pPr>
            <w:r>
              <w:rPr>
                <w:rFonts w:ascii="Calibri" w:hAnsi="Calibri" w:cs="Calibri"/>
              </w:rPr>
              <w:t>uszn_eh@mail.ru</w:t>
            </w:r>
          </w:p>
        </w:tc>
      </w:tr>
    </w:tbl>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right"/>
        <w:outlineLvl w:val="1"/>
        <w:rPr>
          <w:rFonts w:ascii="Calibri" w:hAnsi="Calibri" w:cs="Calibri"/>
        </w:rPr>
      </w:pPr>
      <w:bookmarkStart w:id="50" w:name="Par948"/>
      <w:bookmarkEnd w:id="50"/>
      <w:r>
        <w:rPr>
          <w:rFonts w:ascii="Calibri" w:hAnsi="Calibri" w:cs="Calibri"/>
        </w:rPr>
        <w:t>Приложение 2</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"Предоставление единовременной выплаты</w:t>
      </w:r>
    </w:p>
    <w:p w:rsidR="00934824" w:rsidRDefault="00934824">
      <w:pPr>
        <w:widowControl w:val="0"/>
        <w:autoSpaceDE w:val="0"/>
        <w:autoSpaceDN w:val="0"/>
        <w:adjustRightInd w:val="0"/>
        <w:spacing w:after="0" w:line="240" w:lineRule="auto"/>
        <w:jc w:val="right"/>
        <w:rPr>
          <w:rFonts w:ascii="Calibri" w:hAnsi="Calibri" w:cs="Calibri"/>
        </w:rPr>
      </w:pPr>
      <w:r>
        <w:rPr>
          <w:rFonts w:ascii="Calibri" w:hAnsi="Calibri" w:cs="Calibri"/>
        </w:rPr>
        <w:t>при усыновлении"</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center"/>
        <w:rPr>
          <w:rFonts w:ascii="Calibri" w:hAnsi="Calibri" w:cs="Calibri"/>
        </w:rPr>
      </w:pPr>
      <w:bookmarkStart w:id="51" w:name="Par954"/>
      <w:bookmarkEnd w:id="51"/>
      <w:r>
        <w:rPr>
          <w:rFonts w:ascii="Calibri" w:hAnsi="Calibri" w:cs="Calibri"/>
        </w:rPr>
        <w:t>БЛОК-СХЕМА</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934824" w:rsidRDefault="00934824">
      <w:pPr>
        <w:widowControl w:val="0"/>
        <w:autoSpaceDE w:val="0"/>
        <w:autoSpaceDN w:val="0"/>
        <w:adjustRightInd w:val="0"/>
        <w:spacing w:after="0" w:line="240" w:lineRule="auto"/>
        <w:jc w:val="center"/>
        <w:rPr>
          <w:rFonts w:ascii="Calibri" w:hAnsi="Calibri" w:cs="Calibri"/>
        </w:rPr>
      </w:pP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934824" w:rsidRDefault="00934824">
      <w:pPr>
        <w:widowControl w:val="0"/>
        <w:autoSpaceDE w:val="0"/>
        <w:autoSpaceDN w:val="0"/>
        <w:adjustRightInd w:val="0"/>
        <w:spacing w:after="0" w:line="240" w:lineRule="auto"/>
        <w:jc w:val="center"/>
        <w:rPr>
          <w:rFonts w:ascii="Calibri" w:hAnsi="Calibri" w:cs="Calibri"/>
        </w:rPr>
      </w:pPr>
      <w:r>
        <w:rPr>
          <w:rFonts w:ascii="Calibri" w:hAnsi="Calibri" w:cs="Calibri"/>
        </w:rPr>
        <w:t>от 24.02.2014 N 27-мпр)</w:t>
      </w:r>
    </w:p>
    <w:p w:rsidR="00934824" w:rsidRDefault="00934824">
      <w:pPr>
        <w:widowControl w:val="0"/>
        <w:autoSpaceDE w:val="0"/>
        <w:autoSpaceDN w:val="0"/>
        <w:adjustRightInd w:val="0"/>
        <w:spacing w:after="0" w:line="240" w:lineRule="auto"/>
        <w:jc w:val="center"/>
        <w:rPr>
          <w:rFonts w:ascii="Calibri" w:hAnsi="Calibri" w:cs="Calibri"/>
        </w:rPr>
        <w:sectPr w:rsidR="00934824">
          <w:pgSz w:w="16838" w:h="11905" w:orient="landscape"/>
          <w:pgMar w:top="1701" w:right="1134" w:bottom="850" w:left="1134" w:header="720" w:footer="720" w:gutter="0"/>
          <w:cols w:space="720"/>
          <w:noEndnote/>
        </w:sectPr>
      </w:pP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pStyle w:val="ConsPlusNonformat"/>
      </w:pPr>
      <w:r>
        <w:t xml:space="preserve"> ┌────────────────────────────────────────────────────────────────────────┐</w:t>
      </w:r>
    </w:p>
    <w:p w:rsidR="00934824" w:rsidRDefault="00934824">
      <w:pPr>
        <w:pStyle w:val="ConsPlusNonformat"/>
      </w:pPr>
      <w:r>
        <w:t xml:space="preserve"> │Подача заявления и документов для предоставления государственной услуги │</w:t>
      </w:r>
    </w:p>
    <w:p w:rsidR="00934824" w:rsidRDefault="00934824">
      <w:pPr>
        <w:pStyle w:val="ConsPlusNonformat"/>
      </w:pPr>
      <w:r>
        <w:t xml:space="preserve"> └────┬──────────────┬─────────────────┬──────────────────────┬───────────┘</w:t>
      </w:r>
    </w:p>
    <w:p w:rsidR="00934824" w:rsidRDefault="00934824">
      <w:pPr>
        <w:pStyle w:val="ConsPlusNonformat"/>
      </w:pPr>
      <w:r>
        <w:t xml:space="preserve">      │              │                 │                      │</w:t>
      </w:r>
    </w:p>
    <w:p w:rsidR="00934824" w:rsidRDefault="00934824">
      <w:pPr>
        <w:pStyle w:val="ConsPlusNonformat"/>
      </w:pPr>
      <w:r>
        <w:t xml:space="preserve">     \/             \/                \/                     \/</w:t>
      </w:r>
    </w:p>
    <w:p w:rsidR="00934824" w:rsidRDefault="00934824">
      <w:pPr>
        <w:pStyle w:val="ConsPlusNonformat"/>
      </w:pPr>
      <w:r>
        <w:t xml:space="preserve"> ┌─────────┐   ┌───────────┐     ┌────────────┐   ┌───────────────────────┐</w:t>
      </w:r>
    </w:p>
    <w:p w:rsidR="00934824" w:rsidRDefault="00934824">
      <w:pPr>
        <w:pStyle w:val="ConsPlusNonformat"/>
      </w:pPr>
      <w:r>
        <w:t xml:space="preserve"> │  Путем  │   │   Через   │     │  В форме   │   │         Через         │</w:t>
      </w:r>
    </w:p>
    <w:p w:rsidR="00934824" w:rsidRDefault="00934824">
      <w:pPr>
        <w:pStyle w:val="ConsPlusNonformat"/>
      </w:pPr>
      <w:r>
        <w:t xml:space="preserve"> │ личного │   │организации│     │электронного│   │  многофункциональный  │</w:t>
      </w:r>
    </w:p>
    <w:p w:rsidR="00934824" w:rsidRDefault="00934824">
      <w:pPr>
        <w:pStyle w:val="ConsPlusNonformat"/>
      </w:pPr>
      <w:r>
        <w:t xml:space="preserve"> │обращения│   │федеральной│     │ документа  │   │ центр предоставления  │</w:t>
      </w:r>
    </w:p>
    <w:p w:rsidR="00934824" w:rsidRDefault="00934824">
      <w:pPr>
        <w:pStyle w:val="ConsPlusNonformat"/>
      </w:pPr>
      <w:r>
        <w:t xml:space="preserve"> │         │   │ почтовой  │     │            │   │  государственных или  │</w:t>
      </w:r>
    </w:p>
    <w:p w:rsidR="00934824" w:rsidRDefault="00934824">
      <w:pPr>
        <w:pStyle w:val="ConsPlusNonformat"/>
      </w:pPr>
      <w:r>
        <w:t xml:space="preserve"> │         │   │   связи   │     │            │   │  муниципальных услуг  │</w:t>
      </w:r>
    </w:p>
    <w:p w:rsidR="00934824" w:rsidRDefault="00934824">
      <w:pPr>
        <w:pStyle w:val="ConsPlusNonformat"/>
      </w:pPr>
      <w:r>
        <w:t xml:space="preserve"> └────┬────┘   └─────┬─────┘     └─────┬──────┘   └───────────┬───────────┘</w:t>
      </w:r>
    </w:p>
    <w:p w:rsidR="00934824" w:rsidRDefault="00934824">
      <w:pPr>
        <w:pStyle w:val="ConsPlusNonformat"/>
      </w:pPr>
      <w:r>
        <w:t xml:space="preserve">      │              │                 │                      │</w:t>
      </w:r>
    </w:p>
    <w:p w:rsidR="00934824" w:rsidRDefault="00934824">
      <w:pPr>
        <w:pStyle w:val="ConsPlusNonformat"/>
      </w:pPr>
      <w:r>
        <w:t xml:space="preserve">     \/             \/                \/                     \/</w:t>
      </w:r>
    </w:p>
    <w:p w:rsidR="00934824" w:rsidRDefault="00934824">
      <w:pPr>
        <w:pStyle w:val="ConsPlusNonformat"/>
      </w:pPr>
      <w:r>
        <w:t xml:space="preserve"> ┌────────────────────────────────────────────────────────────────────────┐</w:t>
      </w:r>
    </w:p>
    <w:p w:rsidR="00934824" w:rsidRDefault="00934824">
      <w:pPr>
        <w:pStyle w:val="ConsPlusNonformat"/>
      </w:pPr>
      <w:r>
        <w:t xml:space="preserve"> │          Прием, регистрация заявления и документов - 30 минут          │</w:t>
      </w:r>
    </w:p>
    <w:p w:rsidR="00934824" w:rsidRDefault="00934824">
      <w:pPr>
        <w:pStyle w:val="ConsPlusNonformat"/>
      </w:pPr>
      <w:r>
        <w:t xml:space="preserve"> └─────────────┬─────────────────────────────────────┬────────────────────┘</w:t>
      </w:r>
    </w:p>
    <w:p w:rsidR="00934824" w:rsidRDefault="00934824">
      <w:pPr>
        <w:pStyle w:val="ConsPlusNonformat"/>
      </w:pPr>
      <w:r>
        <w:t xml:space="preserve">               │                                     │</w:t>
      </w:r>
    </w:p>
    <w:p w:rsidR="00934824" w:rsidRDefault="00934824">
      <w:pPr>
        <w:pStyle w:val="ConsPlusNonformat"/>
      </w:pPr>
      <w:r>
        <w:t xml:space="preserve">              \/                                    \/</w:t>
      </w:r>
    </w:p>
    <w:p w:rsidR="00934824" w:rsidRDefault="00934824">
      <w:pPr>
        <w:pStyle w:val="ConsPlusNonformat"/>
      </w:pPr>
      <w:r>
        <w:t xml:space="preserve"> ┌─────────────────────────────┐    ┌─────────────────────────────────────┐</w:t>
      </w:r>
    </w:p>
    <w:p w:rsidR="00934824" w:rsidRDefault="00934824">
      <w:pPr>
        <w:pStyle w:val="ConsPlusNonformat"/>
      </w:pPr>
      <w:r>
        <w:t xml:space="preserve"> │     Принятие решения о      │    │    Принятие решения об отказе в     │</w:t>
      </w:r>
    </w:p>
    <w:p w:rsidR="00934824" w:rsidRDefault="00934824">
      <w:pPr>
        <w:pStyle w:val="ConsPlusNonformat"/>
      </w:pPr>
      <w:r>
        <w:t xml:space="preserve"> │предоставлении единовременной│    │предоставлении единовременной выплаты│</w:t>
      </w:r>
    </w:p>
    <w:p w:rsidR="00934824" w:rsidRDefault="00934824">
      <w:pPr>
        <w:pStyle w:val="ConsPlusNonformat"/>
      </w:pPr>
      <w:r>
        <w:t xml:space="preserve"> │выплаты - 10 календарных дней│    │        - 10 календарных дней        │</w:t>
      </w:r>
    </w:p>
    <w:p w:rsidR="00934824" w:rsidRDefault="00934824">
      <w:pPr>
        <w:pStyle w:val="ConsPlusNonformat"/>
      </w:pPr>
      <w:r>
        <w:t xml:space="preserve"> └─────────────┬───────────────┘    └────────────────┬────────────────────┘</w:t>
      </w:r>
    </w:p>
    <w:p w:rsidR="00934824" w:rsidRDefault="00934824">
      <w:pPr>
        <w:pStyle w:val="ConsPlusNonformat"/>
      </w:pPr>
      <w:r>
        <w:t xml:space="preserve">               │                                     │</w:t>
      </w:r>
    </w:p>
    <w:p w:rsidR="00934824" w:rsidRDefault="00934824">
      <w:pPr>
        <w:pStyle w:val="ConsPlusNonformat"/>
      </w:pPr>
      <w:r>
        <w:t xml:space="preserve">              \/                                    \/</w:t>
      </w:r>
    </w:p>
    <w:p w:rsidR="00934824" w:rsidRDefault="00934824">
      <w:pPr>
        <w:pStyle w:val="ConsPlusNonformat"/>
      </w:pPr>
      <w:r>
        <w:t xml:space="preserve"> ┌─────────────────────────────┐    ┌─────────────────────────────────────┐</w:t>
      </w:r>
    </w:p>
    <w:p w:rsidR="00934824" w:rsidRDefault="00934824">
      <w:pPr>
        <w:pStyle w:val="ConsPlusNonformat"/>
      </w:pPr>
      <w:r>
        <w:t xml:space="preserve"> │ Информирование заявителя о  │    │     Информирование заявителя о      │</w:t>
      </w:r>
    </w:p>
    <w:p w:rsidR="00934824" w:rsidRDefault="00934824">
      <w:pPr>
        <w:pStyle w:val="ConsPlusNonformat"/>
      </w:pPr>
      <w:r>
        <w:t xml:space="preserve"> │     принятии решения о      │    │    принятии решения об отказе в     │</w:t>
      </w:r>
    </w:p>
    <w:p w:rsidR="00934824" w:rsidRDefault="00934824">
      <w:pPr>
        <w:pStyle w:val="ConsPlusNonformat"/>
      </w:pPr>
      <w:r>
        <w:t xml:space="preserve"> │предоставлении единовременной│    │   предоставлении единовременной     │</w:t>
      </w:r>
    </w:p>
    <w:p w:rsidR="00934824" w:rsidRDefault="00934824">
      <w:pPr>
        <w:pStyle w:val="ConsPlusNonformat"/>
      </w:pPr>
      <w:r>
        <w:t xml:space="preserve"> │  выплаты - 5 рабочих дней   │    │     выплаты - 5 рабочих дней        │</w:t>
      </w:r>
    </w:p>
    <w:p w:rsidR="00934824" w:rsidRDefault="00934824">
      <w:pPr>
        <w:pStyle w:val="ConsPlusNonformat"/>
      </w:pPr>
      <w:r>
        <w:t xml:space="preserve"> └─────────────┬───────────────┘    └─────────────────────────────────────┘</w:t>
      </w:r>
    </w:p>
    <w:p w:rsidR="00934824" w:rsidRDefault="00934824">
      <w:pPr>
        <w:pStyle w:val="ConsPlusNonformat"/>
      </w:pPr>
      <w:r>
        <w:t xml:space="preserve">               │</w:t>
      </w:r>
    </w:p>
    <w:p w:rsidR="00934824" w:rsidRDefault="00934824">
      <w:pPr>
        <w:pStyle w:val="ConsPlusNonformat"/>
      </w:pPr>
      <w:r>
        <w:t xml:space="preserve">              \/</w:t>
      </w:r>
    </w:p>
    <w:p w:rsidR="00934824" w:rsidRDefault="00934824">
      <w:pPr>
        <w:pStyle w:val="ConsPlusNonformat"/>
      </w:pPr>
      <w:r>
        <w:t xml:space="preserve"> ┌─────────────────────────────┐</w:t>
      </w:r>
    </w:p>
    <w:p w:rsidR="00934824" w:rsidRDefault="00934824">
      <w:pPr>
        <w:pStyle w:val="ConsPlusNonformat"/>
      </w:pPr>
      <w:r>
        <w:t xml:space="preserve"> │Предоставление единовременной│</w:t>
      </w:r>
    </w:p>
    <w:p w:rsidR="00934824" w:rsidRDefault="00934824">
      <w:pPr>
        <w:pStyle w:val="ConsPlusNonformat"/>
      </w:pPr>
      <w:r>
        <w:t xml:space="preserve"> │      выплаты - 1 месяц      │</w:t>
      </w:r>
    </w:p>
    <w:p w:rsidR="00934824" w:rsidRDefault="00934824">
      <w:pPr>
        <w:pStyle w:val="ConsPlusNonformat"/>
      </w:pPr>
      <w:r>
        <w:t xml:space="preserve"> └─────────────────────────────┘</w:t>
      </w: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autoSpaceDE w:val="0"/>
        <w:autoSpaceDN w:val="0"/>
        <w:adjustRightInd w:val="0"/>
        <w:spacing w:after="0" w:line="240" w:lineRule="auto"/>
        <w:jc w:val="both"/>
        <w:rPr>
          <w:rFonts w:ascii="Calibri" w:hAnsi="Calibri" w:cs="Calibri"/>
        </w:rPr>
      </w:pPr>
    </w:p>
    <w:p w:rsidR="00934824" w:rsidRDefault="0093482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816EE" w:rsidRDefault="005816EE">
      <w:bookmarkStart w:id="52" w:name="_GoBack"/>
      <w:bookmarkEnd w:id="52"/>
    </w:p>
    <w:sectPr w:rsidR="005816E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824"/>
    <w:rsid w:val="005816EE"/>
    <w:rsid w:val="0093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82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48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482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482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82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48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482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482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684D9C3F5A70C3EFC37B6517315DDEF534B22F7592D9F34C95FC5D78D3A20C9E8628D436EB77EE69131F7Cg1E" TargetMode="External"/><Relationship Id="rId117" Type="http://schemas.openxmlformats.org/officeDocument/2006/relationships/hyperlink" Target="consultantplus://offline/ref=83988187AE1084AF3E4E11D7C93C187BA8847C33D9987ABB056D3E47CE32EE996262AB4A52FA862587E0B6A9h6E" TargetMode="External"/><Relationship Id="rId21" Type="http://schemas.openxmlformats.org/officeDocument/2006/relationships/hyperlink" Target="consultantplus://offline/ref=AE684D9C3F5A70C3EFC37B6517315DDEF534B22F7592D9F34C95FC5D78D3A20C9E8628D436EB77EE69131F7Cg6E" TargetMode="External"/><Relationship Id="rId42" Type="http://schemas.openxmlformats.org/officeDocument/2006/relationships/hyperlink" Target="consultantplus://offline/ref=AE684D9C3F5A70C3EFC37B6517315DDEF534B22F7A90DEF64895FC5D78D3A20C9E8628D436EB77EE69131C7CgDE" TargetMode="External"/><Relationship Id="rId47" Type="http://schemas.openxmlformats.org/officeDocument/2006/relationships/hyperlink" Target="consultantplus://offline/ref=83988187AE1084AF3E4E11D7C93C187BA8847C33D99F76B7056D3E47CE32EE996262AB4A52FA862587E5BFA9h4E" TargetMode="External"/><Relationship Id="rId63" Type="http://schemas.openxmlformats.org/officeDocument/2006/relationships/hyperlink" Target="consultantplus://offline/ref=83988187AE1084AF3E4E11D7C93C187BA8847C33D99872B3046D3E47CE32EE996262AB4A52FA862587E4B4A9h1E" TargetMode="External"/><Relationship Id="rId68" Type="http://schemas.openxmlformats.org/officeDocument/2006/relationships/hyperlink" Target="consultantplus://offline/ref=83988187AE1084AF3E4E11D7C93C187BA8847C33D99873B2036D3E47CE32EE99A6h2E" TargetMode="External"/><Relationship Id="rId84" Type="http://schemas.openxmlformats.org/officeDocument/2006/relationships/hyperlink" Target="consultantplus://offline/ref=83988187AE1084AF3E4E11D7C93C187BA8847C33D99F76B7056D3E47CE32EE996262AB4A52FA862587E6B7A9h6E" TargetMode="External"/><Relationship Id="rId89" Type="http://schemas.openxmlformats.org/officeDocument/2006/relationships/hyperlink" Target="consultantplus://offline/ref=83988187AE1084AF3E4E11D7C93C187BA8847C33D99F76B7056D3E47CE32EE996262AB4A52FA862587E6B7A9h2E" TargetMode="External"/><Relationship Id="rId112" Type="http://schemas.openxmlformats.org/officeDocument/2006/relationships/hyperlink" Target="consultantplus://offline/ref=83988187AE1084AF3E4E11D7C93C187BA8847C33D99F76B7056D3E47CE32EE996262AB4A52FA862587E6B6A9h7E" TargetMode="External"/><Relationship Id="rId133" Type="http://schemas.openxmlformats.org/officeDocument/2006/relationships/hyperlink" Target="consultantplus://offline/ref=83988187AE1084AF3E4E11D7C93C187BA8847C33D99F76B7056D3E47CE32EE996262AB4A52FA862587E6B5A9h4E" TargetMode="External"/><Relationship Id="rId138" Type="http://schemas.openxmlformats.org/officeDocument/2006/relationships/hyperlink" Target="consultantplus://offline/ref=83988187AE1084AF3E4E11D7C93C187BA8847C33D19C73B50363634DC66BE29B656DF45D55B38A2487E0B796A3hAE" TargetMode="External"/><Relationship Id="rId154" Type="http://schemas.openxmlformats.org/officeDocument/2006/relationships/hyperlink" Target="consultantplus://offline/ref=83988187AE1084AF3E4E11D7C93C187BA8847C33D89871B1066D3E47CE32EE996262AB4A52FA862587E0B3A9h1E" TargetMode="External"/><Relationship Id="rId159" Type="http://schemas.openxmlformats.org/officeDocument/2006/relationships/hyperlink" Target="consultantplus://offline/ref=83988187AE1084AF3E4E11D7C93C187BA8847C33D89A72B4036D3E47CE32EE996262AB4A52FA862587E3B6A9h2E" TargetMode="External"/><Relationship Id="rId175" Type="http://schemas.openxmlformats.org/officeDocument/2006/relationships/hyperlink" Target="consultantplus://offline/ref=83988187AE1084AF3E4E11D7C93C187BA8847C33D89871B1066D3E47CE32EE996262AB4A52FA862587E0B2A9h4E" TargetMode="External"/><Relationship Id="rId170" Type="http://schemas.openxmlformats.org/officeDocument/2006/relationships/hyperlink" Target="consultantplus://offline/ref=83988187AE1084AF3E4E11D7C93C187BA8847C33D99F76B7056D3E47CE32EE996262AB4A52FA862587E6B3A9h0E" TargetMode="External"/><Relationship Id="rId16" Type="http://schemas.openxmlformats.org/officeDocument/2006/relationships/hyperlink" Target="consultantplus://offline/ref=AE684D9C3F5A70C3EFC37B6517315DDEF534B22F7591DDF44D95FC5D78D3A20C9E8628D436EB77EE6912197Cg6E" TargetMode="External"/><Relationship Id="rId107" Type="http://schemas.openxmlformats.org/officeDocument/2006/relationships/hyperlink" Target="consultantplus://offline/ref=83988187AE1084AF3E4E11D7C93C187BA8847C33D79A76B4026D3E47CE32EE996262AB4A52FA862587E0B1A9hFE" TargetMode="External"/><Relationship Id="rId11" Type="http://schemas.openxmlformats.org/officeDocument/2006/relationships/hyperlink" Target="consultantplus://offline/ref=AE684D9C3F5A70C3EFC37B6517315DDEF534B22F7C96DBF7499BA157708AAE0E998977C331A27BEF69131EC47Eg1E" TargetMode="External"/><Relationship Id="rId32" Type="http://schemas.openxmlformats.org/officeDocument/2006/relationships/hyperlink" Target="consultantplus://offline/ref=AE684D9C3F5A70C3EFC37B6517315DDEF534B22F7495DEF54F95FC5D78D3A20C9E8628D436EB77EE6916187Cg7E" TargetMode="External"/><Relationship Id="rId37" Type="http://schemas.openxmlformats.org/officeDocument/2006/relationships/hyperlink" Target="consultantplus://offline/ref=AE684D9C3F5A70C3EFC37B6517315DDEF534B22F7495DEF54F95FC5D78D3A20C9E8628D436EB77EE6916197Cg7E" TargetMode="External"/><Relationship Id="rId53" Type="http://schemas.openxmlformats.org/officeDocument/2006/relationships/hyperlink" Target="consultantplus://offline/ref=83988187AE1084AF3E4E11D7C93C187BA8847C33D99D72BB036D3E47CE32EE996262AB4A52FA862587E1B1A9h4E" TargetMode="External"/><Relationship Id="rId58" Type="http://schemas.openxmlformats.org/officeDocument/2006/relationships/hyperlink" Target="consultantplus://offline/ref=83988187AE1084AF3E4E11D7C93C187BA8847C33D79A76B4026D3E47CE32EE996262AB4A52FA862587E0B3A9h4E" TargetMode="External"/><Relationship Id="rId74" Type="http://schemas.openxmlformats.org/officeDocument/2006/relationships/hyperlink" Target="consultantplus://offline/ref=83988187AE1084AF3E4E11D7C93C187BA8847C33D99F76B7056D3E47CE32EE996262AB4A52FA862587E5BEA9hEE" TargetMode="External"/><Relationship Id="rId79" Type="http://schemas.openxmlformats.org/officeDocument/2006/relationships/hyperlink" Target="consultantplus://offline/ref=83988187AE1084AF3E4E11D7C93C187BA8847C33D79A76B4026D3E47CE32EE996262AB4A52FA862587E0B2A9h4E" TargetMode="External"/><Relationship Id="rId102" Type="http://schemas.openxmlformats.org/officeDocument/2006/relationships/hyperlink" Target="consultantplus://offline/ref=83988187AE1084AF3E4E11D7C93C187BA8847C33D99D72BB036D3E47CE32EE996262AB4A52FA862587E1B0A9h0E" TargetMode="External"/><Relationship Id="rId123" Type="http://schemas.openxmlformats.org/officeDocument/2006/relationships/hyperlink" Target="consultantplus://offline/ref=83988187AE1084AF3E4E11D7C93C187BA8847C33D79A76B4026D3E47CE32EE996262AB4A52FA862587E0B0A9hFE" TargetMode="External"/><Relationship Id="rId128" Type="http://schemas.openxmlformats.org/officeDocument/2006/relationships/hyperlink" Target="consultantplus://offline/ref=83988187AE1084AF3E4E11D7C93C187BA8847C33D99F76B7056D3E47CE32EE996262AB4A52FA862587E6B5A9h7E" TargetMode="External"/><Relationship Id="rId144" Type="http://schemas.openxmlformats.org/officeDocument/2006/relationships/hyperlink" Target="consultantplus://offline/ref=83988187AE1084AF3E4E11D7C93C187BA8847C33D79A76B4026D3E47CE32EE996262AB4A52FA862587E0BFA9h2E" TargetMode="External"/><Relationship Id="rId149" Type="http://schemas.openxmlformats.org/officeDocument/2006/relationships/hyperlink" Target="consultantplus://offline/ref=83988187AE1084AF3E4E11D7C93C187BA8847C33D19C73B50363634DC66BE29B656DF45D55B38A2487E0B795A3hD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3988187AE1084AF3E4E11D7C93C187BA8847C33D79A76B4026D3E47CE32EE996262AB4A52FA862587E0B2A9h0E" TargetMode="External"/><Relationship Id="rId95" Type="http://schemas.openxmlformats.org/officeDocument/2006/relationships/hyperlink" Target="consultantplus://offline/ref=83988187AE1084AF3E4E11D7C93C187BA8847C33D99571B30A6D3E47CE32EE996262AB4A52FA862587E0B6A9h1E" TargetMode="External"/><Relationship Id="rId160" Type="http://schemas.openxmlformats.org/officeDocument/2006/relationships/hyperlink" Target="consultantplus://offline/ref=83988187AE1084AF3E4E11D7C93C187BA8847C33D99F76B7056D3E47CE32EE996262AB4A52FA862587E6B4A9hEE" TargetMode="External"/><Relationship Id="rId165" Type="http://schemas.openxmlformats.org/officeDocument/2006/relationships/hyperlink" Target="consultantplus://offline/ref=83988187AE1084AF3E4E11D7C93C187BA8847C33D99F76B7056D3E47CE32EE996262AB4A52FA862587E6B3A9h5E" TargetMode="External"/><Relationship Id="rId22" Type="http://schemas.openxmlformats.org/officeDocument/2006/relationships/hyperlink" Target="consultantplus://offline/ref=AE684D9C3F5A70C3EFC37B6517315DDEF534B22F7C96DBF7499BA157708AAE0E998977C331A27BEF69131EC47Eg1E" TargetMode="External"/><Relationship Id="rId27" Type="http://schemas.openxmlformats.org/officeDocument/2006/relationships/hyperlink" Target="consultantplus://offline/ref=AE684D9C3F5A70C3EFC37B6517315DDEF534B22F7495DEF54F95FC5D78D3A20C9E8628D436EB77EE69161B7Cg1E" TargetMode="External"/><Relationship Id="rId43" Type="http://schemas.openxmlformats.org/officeDocument/2006/relationships/hyperlink" Target="consultantplus://offline/ref=AE684D9C3F5A70C3EFC37B6517315DDEF534B22F7495DEF54F95FC5D78D3A20C9E8628D436EB77EE6916197CgDE" TargetMode="External"/><Relationship Id="rId48" Type="http://schemas.openxmlformats.org/officeDocument/2006/relationships/hyperlink" Target="consultantplus://offline/ref=83988187AE1084AF3E4E11D7C93C187BA8847C33D79A76B4026D3E47CE32EE996262AB4A52FA862587E0B4A9h6E" TargetMode="External"/><Relationship Id="rId64" Type="http://schemas.openxmlformats.org/officeDocument/2006/relationships/hyperlink" Target="consultantplus://offline/ref=83988187AE1084AF3E4E11D7C93C187BA8847C33D99571B30A6D3E47CE32EE99A6h2E" TargetMode="External"/><Relationship Id="rId69" Type="http://schemas.openxmlformats.org/officeDocument/2006/relationships/hyperlink" Target="consultantplus://offline/ref=83988187AE1084AF3E4E11D7C93C187BA8847C33D99E74B6046D3E47CE32EE996262AB4A52FA862587E0B7A9hEE" TargetMode="External"/><Relationship Id="rId113" Type="http://schemas.openxmlformats.org/officeDocument/2006/relationships/hyperlink" Target="consultantplus://offline/ref=83988187AE1084AF3E4E11D7C93C187BA8847C33D99F76B7056D3E47CE32EE996262AB4A52FA862587E6B6A9h6E" TargetMode="External"/><Relationship Id="rId118" Type="http://schemas.openxmlformats.org/officeDocument/2006/relationships/hyperlink" Target="consultantplus://offline/ref=83988187AE1084AF3E4E11D7C93C187BA8847C33D19C73B50363634DC66BE29B656DF45D55B38A2487E0B796A3h8E" TargetMode="External"/><Relationship Id="rId134" Type="http://schemas.openxmlformats.org/officeDocument/2006/relationships/hyperlink" Target="consultantplus://offline/ref=83988187AE1084AF3E4E11D7C93C187BA8847C33D99F76B7056D3E47CE32EE996262AB4A52FA862587E6B5A9h3E" TargetMode="External"/><Relationship Id="rId139" Type="http://schemas.openxmlformats.org/officeDocument/2006/relationships/hyperlink" Target="consultantplus://offline/ref=83988187AE1084AF3E4E11D7C93C187BA8847C33D79A76B4026D3E47CE32EE996262AB4A52FA862587E0BFA9h5E" TargetMode="External"/><Relationship Id="rId80" Type="http://schemas.openxmlformats.org/officeDocument/2006/relationships/hyperlink" Target="consultantplus://offline/ref=83988187AE1084AF3E4E11D7C93C187BA8847C33D79A76B4026D3E47CE32EE996262AB4A52FA862587E0B2A9h2E" TargetMode="External"/><Relationship Id="rId85" Type="http://schemas.openxmlformats.org/officeDocument/2006/relationships/hyperlink" Target="consultantplus://offline/ref=83988187AE1084AF3E4E0FDADF504277A8882139D39978E45F32651A993BE4CE252DF20DA1h5E" TargetMode="External"/><Relationship Id="rId150" Type="http://schemas.openxmlformats.org/officeDocument/2006/relationships/hyperlink" Target="consultantplus://offline/ref=83988187AE1084AF3E4E11D7C93C187BA8847C33D99F76B7056D3E47CE32EE996262AB4A52FA862587E6B4A9h5E" TargetMode="External"/><Relationship Id="rId155" Type="http://schemas.openxmlformats.org/officeDocument/2006/relationships/hyperlink" Target="consultantplus://offline/ref=83988187AE1084AF3E4E11D7C93C187BA8847C33D89871B1066D3E47CE32EE996262AB4A52FA862587E0B3A9hFE" TargetMode="External"/><Relationship Id="rId171" Type="http://schemas.openxmlformats.org/officeDocument/2006/relationships/hyperlink" Target="consultantplus://offline/ref=83988187AE1084AF3E4E11D7C93C187BA8847C33D99F76B7056D3E47CE32EE996262AB4A52FA862587E6B3A9hFE" TargetMode="External"/><Relationship Id="rId176" Type="http://schemas.openxmlformats.org/officeDocument/2006/relationships/fontTable" Target="fontTable.xml"/><Relationship Id="rId12" Type="http://schemas.openxmlformats.org/officeDocument/2006/relationships/hyperlink" Target="consultantplus://offline/ref=AE684D9C3F5A70C3EFC37B6517315DDEF534B22F7495DEF54F95FC5D78D3A20C9E8628D436EB77EE69161B7Cg6E" TargetMode="External"/><Relationship Id="rId17" Type="http://schemas.openxmlformats.org/officeDocument/2006/relationships/hyperlink" Target="consultantplus://offline/ref=AE684D9C3F5A70C3EFC37B6517315DDEF534B22F7497DAF94995FC5D78D3A20C9E8628D436EB77EE69121B7CgDE" TargetMode="External"/><Relationship Id="rId33" Type="http://schemas.openxmlformats.org/officeDocument/2006/relationships/hyperlink" Target="consultantplus://offline/ref=AE684D9C3F5A70C3EFC37B6517315DDEF534B22F7A90DEF64895FC5D78D3A20C9E8628D436EB77EE69131F7Cg5E" TargetMode="External"/><Relationship Id="rId38" Type="http://schemas.openxmlformats.org/officeDocument/2006/relationships/hyperlink" Target="consultantplus://offline/ref=AE684D9C3F5A70C3EFC37B6517315DDEF534B22F7495DEF54F95FC5D78D3A20C9E8628D436EB77EE6916197Cg6E" TargetMode="External"/><Relationship Id="rId59" Type="http://schemas.openxmlformats.org/officeDocument/2006/relationships/hyperlink" Target="consultantplus://offline/ref=83988187AE1084AF3E4E11D7C93C187BA8847C33D79A76B4026D3E47CE32EE996262AB4A52FA862587E0B3A9hFE" TargetMode="External"/><Relationship Id="rId103" Type="http://schemas.openxmlformats.org/officeDocument/2006/relationships/hyperlink" Target="consultantplus://offline/ref=83988187AE1084AF3E4E11D7C93C187BA8847C33D99D72BA0B6D3E47CE32EE996262AB4A52FA862587E1B2A9h2E" TargetMode="External"/><Relationship Id="rId108" Type="http://schemas.openxmlformats.org/officeDocument/2006/relationships/hyperlink" Target="consultantplus://offline/ref=83988187AE1084AF3E4E11D7C93C187BA8847C33D99F76B7056D3E47CE32EE996262AB4A52FA862587E6B7A9h1E" TargetMode="External"/><Relationship Id="rId124" Type="http://schemas.openxmlformats.org/officeDocument/2006/relationships/hyperlink" Target="consultantplus://offline/ref=83988187AE1084AF3E4E11D7C93C187BA8847C33D99D72BB036D3E47CE32EE996262AB4A52FA862587E1BFA9hFE" TargetMode="External"/><Relationship Id="rId129" Type="http://schemas.openxmlformats.org/officeDocument/2006/relationships/hyperlink" Target="consultantplus://offline/ref=83988187AE1084AF3E4E11D7C93C187BA8847C33D89871B1066D3E47CE32EE996262AB4A52FA862587E0B3A9h7E" TargetMode="External"/><Relationship Id="rId54" Type="http://schemas.openxmlformats.org/officeDocument/2006/relationships/hyperlink" Target="consultantplus://offline/ref=83988187AE1084AF3E4E11D7C93C187BA8847C33D99F76B7056D3E47CE32EE996262AB4A52FA862587E5BEA9h1E" TargetMode="External"/><Relationship Id="rId70" Type="http://schemas.openxmlformats.org/officeDocument/2006/relationships/hyperlink" Target="consultantplus://offline/ref=83988187AE1084AF3E4E11D7C93C187BA8847C33D89871B1066D3E47CE32EE996262AB4A52FA862587E0B5A9h4E" TargetMode="External"/><Relationship Id="rId75" Type="http://schemas.openxmlformats.org/officeDocument/2006/relationships/hyperlink" Target="consultantplus://offline/ref=83988187AE1084AF3E4E11D7C93C187BA8847C33D99873B2036D3E47CE32EE996262AB4A52FA862587E0B7A9hEE" TargetMode="External"/><Relationship Id="rId91" Type="http://schemas.openxmlformats.org/officeDocument/2006/relationships/hyperlink" Target="consultantplus://offline/ref=83988187AE1084AF3E4E11D7C93C187BA8847C33D89574B0066D3E47CE32EE99A6h2E" TargetMode="External"/><Relationship Id="rId96" Type="http://schemas.openxmlformats.org/officeDocument/2006/relationships/hyperlink" Target="consultantplus://offline/ref=83988187AE1084AF3E4E11D7C93C187BA8847C33D79A76B4026D3E47CE32EE996262AB4A52FA862587E0B1A9h7E" TargetMode="External"/><Relationship Id="rId140" Type="http://schemas.openxmlformats.org/officeDocument/2006/relationships/hyperlink" Target="consultantplus://offline/ref=83988187AE1084AF3E4E11D7C93C187BA8847C33D99F76B7056D3E47CE32EE996262AB4A52FA862587E6B5A9hFE" TargetMode="External"/><Relationship Id="rId145" Type="http://schemas.openxmlformats.org/officeDocument/2006/relationships/hyperlink" Target="consultantplus://offline/ref=83988187AE1084AF3E4E11D7C93C187BA8847C33D99F76B7056D3E47CE32EE996262AB4A52FA862587E6B4A9h6E" TargetMode="External"/><Relationship Id="rId161" Type="http://schemas.openxmlformats.org/officeDocument/2006/relationships/hyperlink" Target="consultantplus://offline/ref=83988187AE1084AF3E4E11D7C93C187BA8847C33D79A76B4026D3E47CE32EE996262AB4A52FA862587E0BEA9h5E" TargetMode="External"/><Relationship Id="rId166" Type="http://schemas.openxmlformats.org/officeDocument/2006/relationships/hyperlink" Target="consultantplus://offline/ref=83988187AE1084AF3E4E11D7C93C187BA8847C33D99F76B7056D3E47CE32EE996262AB4A52FA862587E6B3A9h3E" TargetMode="External"/><Relationship Id="rId1" Type="http://schemas.openxmlformats.org/officeDocument/2006/relationships/styles" Target="styles.xml"/><Relationship Id="rId6" Type="http://schemas.openxmlformats.org/officeDocument/2006/relationships/hyperlink" Target="consultantplus://offline/ref=AE684D9C3F5A70C3EFC37B6517315DDEF534B22F7497DAF94995FC5D78D3A20C9E8628D436EB77EE69121B7CgDE" TargetMode="External"/><Relationship Id="rId23" Type="http://schemas.openxmlformats.org/officeDocument/2006/relationships/hyperlink" Target="consultantplus://offline/ref=AE684D9C3F5A70C3EFC37B6517315DDEF534B22F7495DEF54F95FC5D78D3A20C9E8628D436EB77EE69161B7Cg6E" TargetMode="External"/><Relationship Id="rId28" Type="http://schemas.openxmlformats.org/officeDocument/2006/relationships/hyperlink" Target="consultantplus://offline/ref=AE684D9C3F5A70C3EFC37B6517315DDEF534B22F7A90DEF64895FC5D78D3A20C9E8628D436EB77EE69131E7Cg3E" TargetMode="External"/><Relationship Id="rId49" Type="http://schemas.openxmlformats.org/officeDocument/2006/relationships/hyperlink" Target="consultantplus://offline/ref=83988187AE1084AF3E4E11D7C93C187BA8847C33D99F76B7056D3E47CE32EE996262AB4A52FA862587E5BFA9h2E" TargetMode="External"/><Relationship Id="rId114" Type="http://schemas.openxmlformats.org/officeDocument/2006/relationships/hyperlink" Target="consultantplus://offline/ref=83988187AE1084AF3E4E11D7C93C187BA8847C33D99F76B7056D3E47CE32EE996262AB4A52FA862587E6B6A9h5E" TargetMode="External"/><Relationship Id="rId119" Type="http://schemas.openxmlformats.org/officeDocument/2006/relationships/hyperlink" Target="consultantplus://offline/ref=83988187AE1084AF3E4E11D7C93C187BA8847C33D79A76B4026D3E47CE32EE996262AB4A52FA862587E0B0A9h1E" TargetMode="External"/><Relationship Id="rId10" Type="http://schemas.openxmlformats.org/officeDocument/2006/relationships/hyperlink" Target="consultantplus://offline/ref=AE684D9C3F5A70C3EFC37B6517315DDEF534B22F7592D9F34C95FC5D78D3A20C9E8628D436EB77EE69131F7Cg6E" TargetMode="External"/><Relationship Id="rId31" Type="http://schemas.openxmlformats.org/officeDocument/2006/relationships/hyperlink" Target="consultantplus://offline/ref=AE684D9C3F5A70C3EFC37B6517315DDEF534B22F7495DEF54F95FC5D78D3A20C9E8628D436EB77EE6916187Cg5E" TargetMode="External"/><Relationship Id="rId44" Type="http://schemas.openxmlformats.org/officeDocument/2006/relationships/hyperlink" Target="consultantplus://offline/ref=AE684D9C3F5A70C3EFC37B6517315DDEF534B22F7495DEF54F95FC5D78D3A20C9E8628D436EB77EE6916197CgCE" TargetMode="External"/><Relationship Id="rId52" Type="http://schemas.openxmlformats.org/officeDocument/2006/relationships/hyperlink" Target="consultantplus://offline/ref=83988187AE1084AF3E4E11D7C93C187BA8847C33D99F76B7056D3E47CE32EE996262AB4A52FA862587E5BEA9h3E" TargetMode="External"/><Relationship Id="rId60" Type="http://schemas.openxmlformats.org/officeDocument/2006/relationships/hyperlink" Target="consultantplus://offline/ref=83988187AE1084AF3E4E0FDADF504277AB87253BDBCA2FE60E676BA1hFE" TargetMode="External"/><Relationship Id="rId65" Type="http://schemas.openxmlformats.org/officeDocument/2006/relationships/hyperlink" Target="consultantplus://offline/ref=83988187AE1084AF3E4E11D7C93C187BA8847C33D9987ABB056D3E47CE32EE99A6h2E" TargetMode="External"/><Relationship Id="rId73" Type="http://schemas.openxmlformats.org/officeDocument/2006/relationships/hyperlink" Target="consultantplus://offline/ref=83988187AE1084AF3E4E11D7C93C187BA8847C33D89871B1066D3E47CE32EE996262AB4A52FA862587E0B4A9h2E" TargetMode="External"/><Relationship Id="rId78" Type="http://schemas.openxmlformats.org/officeDocument/2006/relationships/hyperlink" Target="consultantplus://offline/ref=83988187AE1084AF3E4E11D7C93C187BA8847C33D99F76B7056D3E47CE32EE996262AB4A52FA862587E6B7A9h7E" TargetMode="External"/><Relationship Id="rId81" Type="http://schemas.openxmlformats.org/officeDocument/2006/relationships/hyperlink" Target="consultantplus://offline/ref=83988187AE1084AF3E4E11D7C93C187BA8847C33D99D72BB036D3E47CE32EE996262AB4A52FA862587E1B1A9hFE" TargetMode="External"/><Relationship Id="rId86" Type="http://schemas.openxmlformats.org/officeDocument/2006/relationships/hyperlink" Target="consultantplus://offline/ref=83988187AE1084AF3E4E11D7C93C187BA8847C33D99D72BB036D3E47CE32EE996262AB4A52FA862587E1B1A9hEE" TargetMode="External"/><Relationship Id="rId94" Type="http://schemas.openxmlformats.org/officeDocument/2006/relationships/hyperlink" Target="consultantplus://offline/ref=83988187AE1084AF3E4E11D7C93C187BA8847C33D89871B1066D3E47CE32EE996262AB4A52FA862587E0B4A9h1E" TargetMode="External"/><Relationship Id="rId99" Type="http://schemas.openxmlformats.org/officeDocument/2006/relationships/hyperlink" Target="consultantplus://offline/ref=83988187AE1084AF3E4E11D7C93C187BA8847C33D99D72BB036D3E47CE32EE996262AB4A52FA862587E1B0A9h3E" TargetMode="External"/><Relationship Id="rId101" Type="http://schemas.openxmlformats.org/officeDocument/2006/relationships/hyperlink" Target="consultantplus://offline/ref=83988187AE1084AF3E4E11D7C93C187BA8847C33D99D72BB036D3E47CE32EE996262AB4A52FA862587E1B0A9h2E" TargetMode="External"/><Relationship Id="rId122" Type="http://schemas.openxmlformats.org/officeDocument/2006/relationships/hyperlink" Target="consultantplus://offline/ref=83988187AE1084AF3E4E11D7C93C187BA8847C33D99F76B7056D3E47CE32EE996262AB4A52FA862587E6B6A9h1E" TargetMode="External"/><Relationship Id="rId130" Type="http://schemas.openxmlformats.org/officeDocument/2006/relationships/hyperlink" Target="consultantplus://offline/ref=83988187AE1084AF3E4E11D7C93C187BA8847C33D99E74B6046D3E47CE32EE996262AB4A52FA862587E0B5A9h2E" TargetMode="External"/><Relationship Id="rId135" Type="http://schemas.openxmlformats.org/officeDocument/2006/relationships/hyperlink" Target="consultantplus://offline/ref=83988187AE1084AF3E4E11D7C93C187BA8847C33D99F76B7056D3E47CE32EE996262AB4A52FA862587E6B5A9h2E" TargetMode="External"/><Relationship Id="rId143" Type="http://schemas.openxmlformats.org/officeDocument/2006/relationships/hyperlink" Target="consultantplus://offline/ref=83988187AE1084AF3E4E11D7C93C187BA8847C33D99F76B7056D3E47CE32EE996262AB4A52FA862587E6B4A9h7E" TargetMode="External"/><Relationship Id="rId148" Type="http://schemas.openxmlformats.org/officeDocument/2006/relationships/hyperlink" Target="consultantplus://offline/ref=83988187AE1084AF3E4E11D7C93C187BA8847C33D79A76B4026D3E47CE32EE996262AB4A52FA862587E0BFA9hFE" TargetMode="External"/><Relationship Id="rId151" Type="http://schemas.openxmlformats.org/officeDocument/2006/relationships/hyperlink" Target="consultantplus://offline/ref=83988187AE1084AF3E4E11D7C93C187BA8847C33D99F76B7056D3E47CE32EE996262AB4A52FA862587E6B4A9h4E" TargetMode="External"/><Relationship Id="rId156" Type="http://schemas.openxmlformats.org/officeDocument/2006/relationships/hyperlink" Target="consultantplus://offline/ref=83988187AE1084AF3E4E11D7C93C187BA8847C33D99F76B7056D3E47CE32EE996262AB4A52FA862587E6B4A9h1E" TargetMode="External"/><Relationship Id="rId164" Type="http://schemas.openxmlformats.org/officeDocument/2006/relationships/hyperlink" Target="consultantplus://offline/ref=83988187AE1084AF3E4E11D7C93C187BA8847C33D79A76B4026D3E47CE32EE996262AB4A52FA862587E0BEA9h4E" TargetMode="External"/><Relationship Id="rId169" Type="http://schemas.openxmlformats.org/officeDocument/2006/relationships/hyperlink" Target="consultantplus://offline/ref=83988187AE1084AF3E4E11D7C93C187BA8847C33D99F76B7056D3E47CE32EE996262AB4A52FA862587E6B3A9h1E"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684D9C3F5A70C3EFC37B6517315DDEF534B22F7A90DEF64895FC5D78D3A20C9E8628D436EB77EE69131E7Cg0E" TargetMode="External"/><Relationship Id="rId172" Type="http://schemas.openxmlformats.org/officeDocument/2006/relationships/hyperlink" Target="consultantplus://offline/ref=83988187AE1084AF3E4E11D7C93C187BA8847C33D99F76B7056D3E47CE32EE996262AB4A52FA862587E6B3A9hEE" TargetMode="External"/><Relationship Id="rId13" Type="http://schemas.openxmlformats.org/officeDocument/2006/relationships/hyperlink" Target="consultantplus://offline/ref=AE684D9C3F5A70C3EFC36568015D07D2F538EF257E93D0A615CAA7002FDAA85BD9C9719672E676E776gDE" TargetMode="External"/><Relationship Id="rId18" Type="http://schemas.openxmlformats.org/officeDocument/2006/relationships/hyperlink" Target="consultantplus://offline/ref=AE684D9C3F5A70C3EFC37B6517315DDEF534B22F7590DAF64995FC5D78D3A20C9E8628D436EB77EE69101F7Cg0E" TargetMode="External"/><Relationship Id="rId39" Type="http://schemas.openxmlformats.org/officeDocument/2006/relationships/hyperlink" Target="consultantplus://offline/ref=AE684D9C3F5A70C3EFC37B6517315DDEF534B22F7A90DEF64895FC5D78D3A20C9E8628D436EB77EE69131C7Cg1E" TargetMode="External"/><Relationship Id="rId109" Type="http://schemas.openxmlformats.org/officeDocument/2006/relationships/hyperlink" Target="consultantplus://offline/ref=83988187AE1084AF3E4E11D7C93C187BA8847C33D99F76B7056D3E47CE32EE996262AB4A52FA862587E6B7A9h0E" TargetMode="External"/><Relationship Id="rId34" Type="http://schemas.openxmlformats.org/officeDocument/2006/relationships/hyperlink" Target="consultantplus://offline/ref=AE684D9C3F5A70C3EFC37B6517315DDEF534B22F7495DEF54F95FC5D78D3A20C9E8628D436EB77EE6916187Cg1E" TargetMode="External"/><Relationship Id="rId50" Type="http://schemas.openxmlformats.org/officeDocument/2006/relationships/hyperlink" Target="consultantplus://offline/ref=83988187AE1084AF3E4E11D7C93C187BA8847C33D99F76B7056D3E47CE32EE996262AB4A52FA862587E5BEA9h4E" TargetMode="External"/><Relationship Id="rId55" Type="http://schemas.openxmlformats.org/officeDocument/2006/relationships/hyperlink" Target="consultantplus://offline/ref=83988187AE1084AF3E4E11D7C93C187BA8847C33D99F76B7056D3E47CE32EE996262AB4A52FA862587E5BEA9h0E" TargetMode="External"/><Relationship Id="rId76" Type="http://schemas.openxmlformats.org/officeDocument/2006/relationships/hyperlink" Target="consultantplus://offline/ref=83988187AE1084AF3E4E11D7C93C187BA8847C33D79A76B4026D3E47CE32EE996262AB4A52FA862587E0B3A9hEE" TargetMode="External"/><Relationship Id="rId97" Type="http://schemas.openxmlformats.org/officeDocument/2006/relationships/hyperlink" Target="consultantplus://offline/ref=83988187AE1084AF3E4E11D7C93C187BA8847C33D99D72BB036D3E47CE32EE996262AB4A52FA862587E1B0A9h4E" TargetMode="External"/><Relationship Id="rId104" Type="http://schemas.openxmlformats.org/officeDocument/2006/relationships/hyperlink" Target="consultantplus://offline/ref=83988187AE1084AF3E4E11D7C93C187BA8847C33D99D72BA0B6D3E47CE32EE996262AB4A52FA862587E1B2A9h0E" TargetMode="External"/><Relationship Id="rId120" Type="http://schemas.openxmlformats.org/officeDocument/2006/relationships/hyperlink" Target="consultantplus://offline/ref=83988187AE1084AF3E4E11D7C93C187BA8847C33D99F76B7056D3E47CE32EE996262AB4A52FA862587E6B6A9h2E" TargetMode="External"/><Relationship Id="rId125" Type="http://schemas.openxmlformats.org/officeDocument/2006/relationships/hyperlink" Target="consultantplus://offline/ref=83988187AE1084AF3E4E11D7C93C187BA8847C33D99F76B7056D3E47CE32EE996262AB4A52FA862587E6B6A9h0E" TargetMode="External"/><Relationship Id="rId141" Type="http://schemas.openxmlformats.org/officeDocument/2006/relationships/hyperlink" Target="consultantplus://offline/ref=83988187AE1084AF3E4E11D7C93C187BA8847C33D99F76B7056D3E47CE32EE996262AB4A52FA862587E6B5A9hEE" TargetMode="External"/><Relationship Id="rId146" Type="http://schemas.openxmlformats.org/officeDocument/2006/relationships/hyperlink" Target="consultantplus://offline/ref=83988187AE1084AF3E4E11D7C93C187BA8847C33D79A76B4026D3E47CE32EE996262AB4A52FA862587E0BFA9h0E" TargetMode="External"/><Relationship Id="rId167" Type="http://schemas.openxmlformats.org/officeDocument/2006/relationships/hyperlink" Target="consultantplus://offline/ref=83988187AE1084AF3E4E11D7C93C187BA8847C33D89871B1066D3E47CE32EE996262AB4A52FA862587E0B2A9h7E" TargetMode="External"/><Relationship Id="rId7" Type="http://schemas.openxmlformats.org/officeDocument/2006/relationships/hyperlink" Target="consultantplus://offline/ref=AE684D9C3F5A70C3EFC37B6517315DDEF534B22F7590DAF64995FC5D78D3A20C9E8628D436EB77EE69101F7Cg0E" TargetMode="External"/><Relationship Id="rId71" Type="http://schemas.openxmlformats.org/officeDocument/2006/relationships/hyperlink" Target="consultantplus://offline/ref=83988187AE1084AF3E4E11D7C93C187BA8847C33D99E74B6046D3E47CE32EE996262AB4A52FA862587E0B2A9h0E" TargetMode="External"/><Relationship Id="rId92" Type="http://schemas.openxmlformats.org/officeDocument/2006/relationships/hyperlink" Target="consultantplus://offline/ref=83988187AE1084AF3E4E11D7C93C187BA8847C33D89574B0066D3E47CE32EE996262AB4A52FA862587E0B6A9h5E" TargetMode="External"/><Relationship Id="rId162" Type="http://schemas.openxmlformats.org/officeDocument/2006/relationships/hyperlink" Target="consultantplus://offline/ref=83988187AE1084AF3E4E11D7C93C187BA8847C33D99F76B7056D3E47CE32EE996262AB4A52FA862587E6B3A9h7E" TargetMode="External"/><Relationship Id="rId2" Type="http://schemas.microsoft.com/office/2007/relationships/stylesWithEffects" Target="stylesWithEffects.xml"/><Relationship Id="rId29" Type="http://schemas.openxmlformats.org/officeDocument/2006/relationships/hyperlink" Target="consultantplus://offline/ref=AE684D9C3F5A70C3EFC37B6517315DDEF534B22F7495DEF54F95FC5D78D3A20C9E8628D436EB77EE69161B7Cg3E" TargetMode="External"/><Relationship Id="rId24" Type="http://schemas.openxmlformats.org/officeDocument/2006/relationships/hyperlink" Target="consultantplus://offline/ref=AE684D9C3F5A70C3EFC36568015D07D2F538EF257E93D0A615CAA7002FDAA85BD9C9719672E676E776gDE" TargetMode="External"/><Relationship Id="rId40" Type="http://schemas.openxmlformats.org/officeDocument/2006/relationships/hyperlink" Target="consultantplus://offline/ref=AE684D9C3F5A70C3EFC37B6517315DDEF534B22F7495DEF54F95FC5D78D3A20C9E8628D436EB77EE6916197Cg0E" TargetMode="External"/><Relationship Id="rId45" Type="http://schemas.openxmlformats.org/officeDocument/2006/relationships/hyperlink" Target="consultantplus://offline/ref=83988187AE1084AF3E4E11D7C93C187BA8847C33D79A76B4026D3E47CE32EE996262AB4A52FA862587E0B4A9h7E" TargetMode="External"/><Relationship Id="rId66" Type="http://schemas.openxmlformats.org/officeDocument/2006/relationships/hyperlink" Target="consultantplus://offline/ref=83988187AE1084AF3E4E11D7C93C187BA8847C33D69973B60B6D3E47CE32EE99A6h2E" TargetMode="External"/><Relationship Id="rId87" Type="http://schemas.openxmlformats.org/officeDocument/2006/relationships/hyperlink" Target="consultantplus://offline/ref=83988187AE1084AF3E4E11D7C93C187BA8847C33D99F76B7056D3E47CE32EE996262AB4A52FA862587E6B7A9h5E" TargetMode="External"/><Relationship Id="rId110" Type="http://schemas.openxmlformats.org/officeDocument/2006/relationships/hyperlink" Target="consultantplus://offline/ref=83988187AE1084AF3E4E11D7C93C187BA8847C33D99F76B7056D3E47CE32EE996262AB4A52FA862587E6B7A9hFE" TargetMode="External"/><Relationship Id="rId115" Type="http://schemas.openxmlformats.org/officeDocument/2006/relationships/hyperlink" Target="consultantplus://offline/ref=83988187AE1084AF3E4E11D7C93C187BA8847C33D99D72BB036D3E47CE32EE996262AB4A52FA862587E1B0A9hEE" TargetMode="External"/><Relationship Id="rId131" Type="http://schemas.openxmlformats.org/officeDocument/2006/relationships/hyperlink" Target="consultantplus://offline/ref=83988187AE1084AF3E4E11D7C93C187BA8847C33D89871B1066D3E47CE32EE996262AB4A52FA862587E0B3A9h3E" TargetMode="External"/><Relationship Id="rId136" Type="http://schemas.openxmlformats.org/officeDocument/2006/relationships/hyperlink" Target="consultantplus://offline/ref=83988187AE1084AF3E4E11D7C93C187BA8847C33D99F76B7056D3E47CE32EE996262AB4A52FA862587E6B5A9h1E" TargetMode="External"/><Relationship Id="rId157" Type="http://schemas.openxmlformats.org/officeDocument/2006/relationships/hyperlink" Target="consultantplus://offline/ref=83988187AE1084AF3E4E11D7C93C187BA8847C33D99F76B7056D3E47CE32EE996262AB4A52FA862587E6B4A9h0E" TargetMode="External"/><Relationship Id="rId61" Type="http://schemas.openxmlformats.org/officeDocument/2006/relationships/hyperlink" Target="consultantplus://offline/ref=83988187AE1084AF3E4E0FDADF504277A888233CD79478E45F32651A99A3hBE" TargetMode="External"/><Relationship Id="rId82" Type="http://schemas.openxmlformats.org/officeDocument/2006/relationships/hyperlink" Target="consultantplus://offline/ref=83988187AE1084AF3E4E11D7C93C187BA8847C33D79A76B4026D3E47CE32EE996262AB4A52FA862587E0B2A9h1E" TargetMode="External"/><Relationship Id="rId152" Type="http://schemas.openxmlformats.org/officeDocument/2006/relationships/hyperlink" Target="consultantplus://offline/ref=83988187AE1084AF3E4E11D7C93C187BA8847C33D79A76B4026D3E47CE32EE996262AB4A52FA862587E0BEA9h7E" TargetMode="External"/><Relationship Id="rId173" Type="http://schemas.openxmlformats.org/officeDocument/2006/relationships/hyperlink" Target="consultantplus://offline/ref=83988187AE1084AF3E4E11D7C93C187BA8847C33D79A76B4026D3E47CE32EE996262AB4A52FA862587E1B7A9h7E" TargetMode="External"/><Relationship Id="rId19" Type="http://schemas.openxmlformats.org/officeDocument/2006/relationships/hyperlink" Target="consultantplus://offline/ref=AE684D9C3F5A70C3EFC37B6517315DDEF534B22F7497DAF84195FC5D78D3A20C9E8628D436EB77EE69121B7Cg1E" TargetMode="External"/><Relationship Id="rId14" Type="http://schemas.openxmlformats.org/officeDocument/2006/relationships/hyperlink" Target="consultantplus://offline/ref=AE684D9C3F5A70C3EFC37B6517315DDEF534B22F749EDFF44C95FC5D78D3A20C9E8628D436EB77EE69121D7Cg0E" TargetMode="External"/><Relationship Id="rId30" Type="http://schemas.openxmlformats.org/officeDocument/2006/relationships/hyperlink" Target="consultantplus://offline/ref=AE684D9C3F5A70C3EFC37B6517315DDEF534B22F7495DEF54F95FC5D78D3A20C9E8628D436EB77EE69161B7CgCE" TargetMode="External"/><Relationship Id="rId35" Type="http://schemas.openxmlformats.org/officeDocument/2006/relationships/hyperlink" Target="consultantplus://offline/ref=AE684D9C3F5A70C3EFC37B6517315DDEF534B22F7495DEF54F95FC5D78D3A20C9E8628D436EB77EE6916187CgDE" TargetMode="External"/><Relationship Id="rId56" Type="http://schemas.openxmlformats.org/officeDocument/2006/relationships/hyperlink" Target="consultantplus://offline/ref=83988187AE1084AF3E4E11D7C93C187BA8847C33D79A76B4026D3E47CE32EE996262AB4A52FA862587E0B3A9h6E" TargetMode="External"/><Relationship Id="rId77" Type="http://schemas.openxmlformats.org/officeDocument/2006/relationships/hyperlink" Target="consultantplus://offline/ref=83988187AE1084AF3E4E11D7C93C187BA8847C33D79A76B4026D3E47CE32EE996262AB4A52FA862587E0B2A9h6E" TargetMode="External"/><Relationship Id="rId100" Type="http://schemas.openxmlformats.org/officeDocument/2006/relationships/hyperlink" Target="consultantplus://offline/ref=83988187AE1084AF3E4E11D7C93C187BA8847C33D79A76B4026D3E47CE32EE996262AB4A52FA862587E0B1A9h3E" TargetMode="External"/><Relationship Id="rId105" Type="http://schemas.openxmlformats.org/officeDocument/2006/relationships/hyperlink" Target="consultantplus://offline/ref=83988187AE1084AF3E4E11D7C93C187BA8847C33D99D72BA0B6D3E47CE32EE996262AB4A52FA862587E1B2A9hFE" TargetMode="External"/><Relationship Id="rId126" Type="http://schemas.openxmlformats.org/officeDocument/2006/relationships/hyperlink" Target="consultantplus://offline/ref=83988187AE1084AF3E4E11D7C93C187BA8847C33D79A76B4026D3E47CE32EE996262AB4A52FA862587E0BFA9h6E" TargetMode="External"/><Relationship Id="rId147" Type="http://schemas.openxmlformats.org/officeDocument/2006/relationships/hyperlink" Target="consultantplus://offline/ref=83988187AE1084AF3E4E11D7C93C187BA8847C33D89574B0066D3E47CE32EE99A6h2E" TargetMode="External"/><Relationship Id="rId168" Type="http://schemas.openxmlformats.org/officeDocument/2006/relationships/hyperlink" Target="consultantplus://offline/ref=83988187AE1084AF3E4E11D7C93C187BA8847C33D79A76B4026D3E47CE32EE996262AB4A52FA862587E0BEA9hEE" TargetMode="External"/><Relationship Id="rId8" Type="http://schemas.openxmlformats.org/officeDocument/2006/relationships/hyperlink" Target="consultantplus://offline/ref=AE684D9C3F5A70C3EFC37B6517315DDEF534B22F7497DAF84195FC5D78D3A20C9E8628D436EB77EE69121B7Cg1E" TargetMode="External"/><Relationship Id="rId51" Type="http://schemas.openxmlformats.org/officeDocument/2006/relationships/hyperlink" Target="consultantplus://offline/ref=83988187AE1084AF3E4E11D7C93C187BA8847C33D19C73B50363634DC66BE29B656DF45D55B38A2487E0B796A3hEE" TargetMode="External"/><Relationship Id="rId72" Type="http://schemas.openxmlformats.org/officeDocument/2006/relationships/hyperlink" Target="consultantplus://offline/ref=83988187AE1084AF3E4E11D7C93C187BA8847C33D99D72BB036D3E47CE32EE996262AB4A52FA862587E1B1A9h1E" TargetMode="External"/><Relationship Id="rId93" Type="http://schemas.openxmlformats.org/officeDocument/2006/relationships/hyperlink" Target="consultantplus://offline/ref=83988187AE1084AF3E4E11D7C93C187BA8847C33D79A76B4026D3E47CE32EE996262AB4A52FA862587E0B2A9hEE" TargetMode="External"/><Relationship Id="rId98" Type="http://schemas.openxmlformats.org/officeDocument/2006/relationships/hyperlink" Target="consultantplus://offline/ref=83988187AE1084AF3E4E11D7C93C187BA8847C33D79A76B4026D3E47CE32EE996262AB4A52FA862587E0B1A9h5E" TargetMode="External"/><Relationship Id="rId121" Type="http://schemas.openxmlformats.org/officeDocument/2006/relationships/hyperlink" Target="consultantplus://offline/ref=83988187AE1084AF3E4E11D7C93C187BA8847C33D89871B1066D3E47CE32EE996262AB4A52FA862587E0B4A9hFE" TargetMode="External"/><Relationship Id="rId142" Type="http://schemas.openxmlformats.org/officeDocument/2006/relationships/hyperlink" Target="consultantplus://offline/ref=83988187AE1084AF3E4E11D7C93C187BA8847C33D79A76B4026D3E47CE32EE996262AB4A52FA862587E0BFA9h3E" TargetMode="External"/><Relationship Id="rId163" Type="http://schemas.openxmlformats.org/officeDocument/2006/relationships/hyperlink" Target="consultantplus://offline/ref=83988187AE1084AF3E4E11D7C93C187BA8847C33D99F76B7056D3E47CE32EE996262AB4A52FA862587E6B3A9h6E" TargetMode="External"/><Relationship Id="rId3" Type="http://schemas.openxmlformats.org/officeDocument/2006/relationships/settings" Target="settings.xml"/><Relationship Id="rId25" Type="http://schemas.openxmlformats.org/officeDocument/2006/relationships/hyperlink" Target="consultantplus://offline/ref=AE684D9C3F5A70C3EFC37B6517315DDEF534B22F749EDFF44C95FC5D78D3A20C9E8628D436EB77EE69121D7Cg0E" TargetMode="External"/><Relationship Id="rId46" Type="http://schemas.openxmlformats.org/officeDocument/2006/relationships/hyperlink" Target="consultantplus://offline/ref=83988187AE1084AF3E4E11D7C93C187BA8847C33D99F76B7056D3E47CE32EE996262AB4A52FA862587E5BFA9h6E" TargetMode="External"/><Relationship Id="rId67" Type="http://schemas.openxmlformats.org/officeDocument/2006/relationships/hyperlink" Target="consultantplus://offline/ref=83988187AE1084AF3E4E11D7C93C187BA8847C33D99571B3046D3E47CE32EE99A6h2E" TargetMode="External"/><Relationship Id="rId116" Type="http://schemas.openxmlformats.org/officeDocument/2006/relationships/hyperlink" Target="consultantplus://offline/ref=83988187AE1084AF3E4E11D7C93C187BA8847C33D79A76B4026D3E47CE32EE996262AB4A52FA862587E0B0A9h7E" TargetMode="External"/><Relationship Id="rId137" Type="http://schemas.openxmlformats.org/officeDocument/2006/relationships/hyperlink" Target="consultantplus://offline/ref=83988187AE1084AF3E4E11D7C93C187BA8847C33D99F76B7056D3E47CE32EE996262AB4A52FA862587E6B5A9h0E" TargetMode="External"/><Relationship Id="rId158" Type="http://schemas.openxmlformats.org/officeDocument/2006/relationships/hyperlink" Target="consultantplus://offline/ref=83988187AE1084AF3E4E11D7C93C187BA8847C33D99F76B7056D3E47CE32EE996262AB4A52FA862587E6B4A9hFE" TargetMode="External"/><Relationship Id="rId20" Type="http://schemas.openxmlformats.org/officeDocument/2006/relationships/hyperlink" Target="consultantplus://offline/ref=AE684D9C3F5A70C3EFC37B6517315DDEF534B22F7A90DEF64895FC5D78D3A20C9E8628D436EB77EE69131E7Cg0E" TargetMode="External"/><Relationship Id="rId41" Type="http://schemas.openxmlformats.org/officeDocument/2006/relationships/hyperlink" Target="consultantplus://offline/ref=AE684D9C3F5A70C3EFC37B6517315DDEF534B22F7495DEF54F95FC5D78D3A20C9E8628D436EB77EE6916197Cg3E" TargetMode="External"/><Relationship Id="rId62" Type="http://schemas.openxmlformats.org/officeDocument/2006/relationships/hyperlink" Target="consultantplus://offline/ref=83988187AE1084AF3E4E11D7C93C187BA8847C33D89574B0066D3E47CE32EE99A6h2E" TargetMode="External"/><Relationship Id="rId83" Type="http://schemas.openxmlformats.org/officeDocument/2006/relationships/hyperlink" Target="consultantplus://offline/ref=83988187AE1084AF3E4E11D7C93C187BA8847C33D99D72BB036D3E47CE32EE996262AB4A52FA862587E1B1A9hFE" TargetMode="External"/><Relationship Id="rId88" Type="http://schemas.openxmlformats.org/officeDocument/2006/relationships/hyperlink" Target="consultantplus://offline/ref=83988187AE1084AF3E4E11D7C93C187BA8847C33D99F76B7056D3E47CE32EE996262AB4A52FA862587E6B7A9h3E" TargetMode="External"/><Relationship Id="rId111" Type="http://schemas.openxmlformats.org/officeDocument/2006/relationships/hyperlink" Target="consultantplus://offline/ref=83988187AE1084AF3E4E11D7C93C187BA8847C33D99F76B7056D3E47CE32EE996262AB4A52FA862587E6B7A9hEE" TargetMode="External"/><Relationship Id="rId132" Type="http://schemas.openxmlformats.org/officeDocument/2006/relationships/hyperlink" Target="consultantplus://offline/ref=83988187AE1084AF3E4E11D7C93C187BA8847C33D99F76B7056D3E47CE32EE996262AB4A52FA862587E6B5A9h6E" TargetMode="External"/><Relationship Id="rId153" Type="http://schemas.openxmlformats.org/officeDocument/2006/relationships/hyperlink" Target="consultantplus://offline/ref=83988187AE1084AF3E4E11D7C93C187BA8847C33D99F76B7056D3E47CE32EE996262AB4A52FA862587E6B4A9h2E" TargetMode="External"/><Relationship Id="rId174" Type="http://schemas.openxmlformats.org/officeDocument/2006/relationships/hyperlink" Target="consultantplus://offline/ref=83988187AE1084AF3E4E11D7C93C187BA8847C33D99F76B7056D3E47CE32EE996262AB4A52FA862587E6B2A9h7E" TargetMode="External"/><Relationship Id="rId15" Type="http://schemas.openxmlformats.org/officeDocument/2006/relationships/hyperlink" Target="consultantplus://offline/ref=AE684D9C3F5A70C3EFC37B6517315DDEF534B22F7492DAF14E95FC5D78D3A20C9E8628D436EB77EE69171D7Cg3E" TargetMode="External"/><Relationship Id="rId36" Type="http://schemas.openxmlformats.org/officeDocument/2006/relationships/hyperlink" Target="consultantplus://offline/ref=AE684D9C3F5A70C3EFC37B6517315DDEF534B22F7495DEF54F95FC5D78D3A20C9E8628D436EB77EE6916197Cg4E" TargetMode="External"/><Relationship Id="rId57" Type="http://schemas.openxmlformats.org/officeDocument/2006/relationships/hyperlink" Target="consultantplus://offline/ref=83988187AE1084AF3E4E11D7C93C187BA8847C33D99F76B7056D3E47CE32EE996262AB4A52FA862587E5BEA9hFE" TargetMode="External"/><Relationship Id="rId106" Type="http://schemas.openxmlformats.org/officeDocument/2006/relationships/hyperlink" Target="consultantplus://offline/ref=83988187AE1084AF3E4E11D7C93C187BA8847C33D79A76B4026D3E47CE32EE996262AB4A52FA862587E0B1A9h1E" TargetMode="External"/><Relationship Id="rId127" Type="http://schemas.openxmlformats.org/officeDocument/2006/relationships/hyperlink" Target="consultantplus://offline/ref=83988187AE1084AF3E4E11D7C93C187BA8847C33D99F76B7056D3E47CE32EE996262AB4A52FA862587E6B6A9h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16252</Words>
  <Characters>92638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2015-04-02T04:32:00Z</dcterms:created>
  <dcterms:modified xsi:type="dcterms:W3CDTF">2015-04-02T04:33:00Z</dcterms:modified>
</cp:coreProperties>
</file>