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F4" w:rsidRDefault="00146D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46DF4" w:rsidRDefault="00146DF4">
      <w:pPr>
        <w:widowControl w:val="0"/>
        <w:autoSpaceDE w:val="0"/>
        <w:autoSpaceDN w:val="0"/>
        <w:adjustRightInd w:val="0"/>
        <w:spacing w:after="0" w:line="240" w:lineRule="auto"/>
        <w:jc w:val="both"/>
        <w:outlineLvl w:val="0"/>
        <w:rPr>
          <w:rFonts w:ascii="Calibri" w:hAnsi="Calibri" w:cs="Calibri"/>
        </w:rPr>
      </w:pPr>
    </w:p>
    <w:p w:rsidR="00146DF4" w:rsidRDefault="00146DF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b/>
          <w:bCs/>
        </w:rPr>
      </w:pP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113-мпр</w:t>
      </w:r>
    </w:p>
    <w:p w:rsidR="00146DF4" w:rsidRDefault="00146DF4">
      <w:pPr>
        <w:widowControl w:val="0"/>
        <w:autoSpaceDE w:val="0"/>
        <w:autoSpaceDN w:val="0"/>
        <w:adjustRightInd w:val="0"/>
        <w:spacing w:after="0" w:line="240" w:lineRule="auto"/>
        <w:jc w:val="center"/>
        <w:rPr>
          <w:rFonts w:ascii="Calibri" w:hAnsi="Calibri" w:cs="Calibri"/>
          <w:b/>
          <w:bCs/>
        </w:rPr>
      </w:pP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 РАЗРЕШЕНИЯ</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ОПЕКУНУ ИЛИ ПОПЕЧИТЕЛЮ БЕЗВОЗМЕЗДНО ПОЛЬЗОВАТЬСЯ ИМУЩЕСТВОМ</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ПОДОПЕЧНОГО В СВОИХ ИНТЕРЕСАХ В СЛУЧАЯХ,</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ЗАКОНОДАТЕЛЬСТВОМ"</w:t>
      </w:r>
    </w:p>
    <w:p w:rsidR="00146DF4" w:rsidRDefault="00146DF4">
      <w:pPr>
        <w:widowControl w:val="0"/>
        <w:autoSpaceDE w:val="0"/>
        <w:autoSpaceDN w:val="0"/>
        <w:adjustRightInd w:val="0"/>
        <w:spacing w:after="0" w:line="240" w:lineRule="auto"/>
        <w:jc w:val="center"/>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333-мпр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25.09.2013 </w:t>
      </w:r>
      <w:hyperlink r:id="rId8" w:history="1">
        <w:r>
          <w:rPr>
            <w:rFonts w:ascii="Calibri" w:hAnsi="Calibri" w:cs="Calibri"/>
            <w:color w:val="0000FF"/>
          </w:rPr>
          <w:t>N 204-мпр</w:t>
        </w:r>
      </w:hyperlink>
      <w:r>
        <w:rPr>
          <w:rFonts w:ascii="Calibri" w:hAnsi="Calibri" w:cs="Calibri"/>
        </w:rPr>
        <w:t xml:space="preserve">, от 18.03.2014 </w:t>
      </w:r>
      <w:hyperlink r:id="rId9" w:history="1">
        <w:r>
          <w:rPr>
            <w:rFonts w:ascii="Calibri" w:hAnsi="Calibri" w:cs="Calibri"/>
            <w:color w:val="0000FF"/>
          </w:rPr>
          <w:t>N 51-мпр</w:t>
        </w:r>
      </w:hyperlink>
      <w:r>
        <w:rPr>
          <w:rFonts w:ascii="Calibri" w:hAnsi="Calibri" w:cs="Calibri"/>
        </w:rPr>
        <w:t>)</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Федеральным законом Российской Федерации от 24 апреля 2008 года N 48-ФЗ "Об опеке и попечительстве", </w:t>
      </w:r>
      <w:hyperlink r:id="rId1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2"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3"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разрешения опекуну или попечителю безвозмездно пользоваться имуществом подопечного в своих интересах в случаях, установленных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его официального опубликования.</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N 113-мпр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lastRenderedPageBreak/>
        <w:t>АДМИНИСТРАТИВНЫЙ РЕГЛАМЕНТ</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 РАЗРЕШЕНИЯ</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ОПЕКУНУ ИЛИ ПОПЕЧИТЕЛЮ БЕЗВОЗМЕЗДНО ПОЛЬЗОВАТЬСЯ ИМУЩЕСТВОМ</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ПОДОПЕЧНОГО В СВОИХ ИНТЕРЕСАХ В СЛУЧАЯХ,</w:t>
      </w:r>
    </w:p>
    <w:p w:rsidR="00146DF4" w:rsidRDefault="00146D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ЗАКОНОДАТЕЛЬСТВОМ"</w:t>
      </w:r>
    </w:p>
    <w:p w:rsidR="00146DF4" w:rsidRDefault="00146DF4">
      <w:pPr>
        <w:widowControl w:val="0"/>
        <w:autoSpaceDE w:val="0"/>
        <w:autoSpaceDN w:val="0"/>
        <w:adjustRightInd w:val="0"/>
        <w:spacing w:after="0" w:line="240" w:lineRule="auto"/>
        <w:jc w:val="center"/>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4" w:history="1">
        <w:r>
          <w:rPr>
            <w:rFonts w:ascii="Calibri" w:hAnsi="Calibri" w:cs="Calibri"/>
            <w:color w:val="0000FF"/>
          </w:rPr>
          <w:t>N 333-мпр</w:t>
        </w:r>
      </w:hyperlink>
      <w:r>
        <w:rPr>
          <w:rFonts w:ascii="Calibri" w:hAnsi="Calibri" w:cs="Calibri"/>
        </w:rPr>
        <w:t xml:space="preserve">, от 11.02.2013 </w:t>
      </w:r>
      <w:hyperlink r:id="rId15" w:history="1">
        <w:r>
          <w:rPr>
            <w:rFonts w:ascii="Calibri" w:hAnsi="Calibri" w:cs="Calibri"/>
            <w:color w:val="0000FF"/>
          </w:rPr>
          <w:t>N 20-мпр</w:t>
        </w:r>
      </w:hyperlink>
      <w:r>
        <w:rPr>
          <w:rFonts w:ascii="Calibri" w:hAnsi="Calibri" w:cs="Calibri"/>
        </w:rPr>
        <w:t>,</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25.09.2013 </w:t>
      </w:r>
      <w:hyperlink r:id="rId16" w:history="1">
        <w:r>
          <w:rPr>
            <w:rFonts w:ascii="Calibri" w:hAnsi="Calibri" w:cs="Calibri"/>
            <w:color w:val="0000FF"/>
          </w:rPr>
          <w:t>N 204-мпр</w:t>
        </w:r>
      </w:hyperlink>
      <w:r>
        <w:rPr>
          <w:rFonts w:ascii="Calibri" w:hAnsi="Calibri" w:cs="Calibri"/>
        </w:rPr>
        <w:t xml:space="preserve">, от 18.03.2014 </w:t>
      </w:r>
      <w:hyperlink r:id="rId17" w:history="1">
        <w:r>
          <w:rPr>
            <w:rFonts w:ascii="Calibri" w:hAnsi="Calibri" w:cs="Calibri"/>
            <w:color w:val="0000FF"/>
          </w:rPr>
          <w:t>N 51-мпр</w:t>
        </w:r>
      </w:hyperlink>
      <w:r>
        <w:rPr>
          <w:rFonts w:ascii="Calibri" w:hAnsi="Calibri" w:cs="Calibri"/>
        </w:rPr>
        <w:t>)</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Раздел I. ОБЩИЕ ПОЛОЖЕНИЯ</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4" w:name="Par54"/>
      <w:bookmarkEnd w:id="4"/>
      <w:r>
        <w:rPr>
          <w:rFonts w:ascii="Calibri" w:hAnsi="Calibri" w:cs="Calibri"/>
        </w:rPr>
        <w:t>Глава 1. ПРЕДМЕТ РЕГУЛИРОВАНИЯ АДМИНИСТРАТИВНОГО</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9"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5" w:name="Par62"/>
      <w:bookmarkEnd w:id="5"/>
      <w:r>
        <w:rPr>
          <w:rFonts w:ascii="Calibri" w:hAnsi="Calibri" w:cs="Calibri"/>
        </w:rPr>
        <w:t>Глава 2. КРУГ ЗАЯВИТЕЛЕЙ</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4. Право на получение разрешения безвозмездно пользоваться имуществом подопечного в своих интересах в случаях, установленных законодательством, имеют граждане Российской Федерации, исполняющие обязанности опекунов и попечителей на основании договора об осуществлении опеки или попечительства на возмездных условиях, проживающие на территории Иркутской области.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64"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гражданами.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7" w:name="Par67"/>
      <w:bookmarkEnd w:id="7"/>
      <w:r>
        <w:rPr>
          <w:rFonts w:ascii="Calibri" w:hAnsi="Calibri" w:cs="Calibri"/>
        </w:rPr>
        <w:t>Глава 3. ТРЕБОВАНИЯ К ПОРЯДКУ ИНФОРМИРОВАНИЯ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представляется: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представлении информации являются: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Представление информации по телефону осуществляется путем непосредственного общения по телефону.</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w:t>
      </w:r>
      <w:r>
        <w:rPr>
          <w:rFonts w:ascii="Calibri" w:hAnsi="Calibri" w:cs="Calibri"/>
        </w:rPr>
        <w:lastRenderedPageBreak/>
        <w:t>можно получить необходимую информацию.</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извлечения из законодательных и иных нормативных правовых актов, содержащих </w:t>
      </w:r>
      <w:r>
        <w:rPr>
          <w:rFonts w:ascii="Calibri" w:hAnsi="Calibri" w:cs="Calibri"/>
        </w:rPr>
        <w:lastRenderedPageBreak/>
        <w:t>нормы, регулирующие предоставление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41" w:history="1">
        <w:r>
          <w:rPr>
            <w:rFonts w:ascii="Calibri" w:hAnsi="Calibri" w:cs="Calibri"/>
            <w:color w:val="0000FF"/>
          </w:rPr>
          <w:t>приложениями</w:t>
        </w:r>
      </w:hyperlink>
      <w:r>
        <w:rPr>
          <w:rFonts w:ascii="Calibri" w:hAnsi="Calibri" w:cs="Calibri"/>
        </w:rPr>
        <w:t>.</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641"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146DF4" w:rsidRDefault="00146DF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146DF4">
        <w:trPr>
          <w:trHeight w:val="50"/>
        </w:trPr>
        <w:tc>
          <w:tcPr>
            <w:tcW w:w="8164" w:type="dxa"/>
            <w:gridSpan w:val="2"/>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146DF4" w:rsidRDefault="00146DF4">
      <w:pPr>
        <w:widowControl w:val="0"/>
        <w:autoSpaceDE w:val="0"/>
        <w:autoSpaceDN w:val="0"/>
        <w:adjustRightInd w:val="0"/>
        <w:spacing w:after="0" w:line="240" w:lineRule="auto"/>
        <w:ind w:firstLine="540"/>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146DF4" w:rsidRDefault="00146DF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146DF4">
        <w:trPr>
          <w:trHeight w:val="50"/>
        </w:trPr>
        <w:tc>
          <w:tcPr>
            <w:tcW w:w="8164" w:type="dxa"/>
            <w:gridSpan w:val="2"/>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146DF4">
        <w:trPr>
          <w:trHeight w:val="50"/>
        </w:trPr>
        <w:tc>
          <w:tcPr>
            <w:tcW w:w="8164" w:type="dxa"/>
            <w:gridSpan w:val="2"/>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146DF4" w:rsidRDefault="00146DF4">
      <w:pPr>
        <w:widowControl w:val="0"/>
        <w:autoSpaceDE w:val="0"/>
        <w:autoSpaceDN w:val="0"/>
        <w:adjustRightInd w:val="0"/>
        <w:spacing w:after="0" w:line="240" w:lineRule="auto"/>
        <w:ind w:firstLine="540"/>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146DF4">
        <w:trPr>
          <w:trHeight w:val="50"/>
        </w:trPr>
        <w:tc>
          <w:tcPr>
            <w:tcW w:w="2835"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1"/>
        <w:rPr>
          <w:rFonts w:ascii="Calibri" w:hAnsi="Calibri" w:cs="Calibri"/>
        </w:rPr>
      </w:pPr>
      <w:bookmarkStart w:id="8" w:name="Par173"/>
      <w:bookmarkEnd w:id="8"/>
      <w:r>
        <w:rPr>
          <w:rFonts w:ascii="Calibri" w:hAnsi="Calibri" w:cs="Calibri"/>
        </w:rPr>
        <w:t>Раздел II. СТАНДАРТ ПРЕДОСТАВЛЕНИЯ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9" w:name="Par175"/>
      <w:bookmarkEnd w:id="9"/>
      <w:r>
        <w:rPr>
          <w:rFonts w:ascii="Calibri" w:hAnsi="Calibri" w:cs="Calibri"/>
        </w:rPr>
        <w:t>Глава 4. НАИМЕНОВАНИЕ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выдача разрешения опекуну или попечителю безвозмездно пользоваться имуществом подопечного в своих интересах в случае, если опека или попечительство осуществляются на основании договора об осуществлении опеки или попечительства на возмездных условиях (далее - разрешение).</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Выдача разрешения осуществляется вместо выплаты вознаграждения, предусмотренного договором об осуществлении опеки или попечительства на возмездных условиях.</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10" w:name="Par180"/>
      <w:bookmarkEnd w:id="10"/>
      <w:r>
        <w:rPr>
          <w:rFonts w:ascii="Calibri" w:hAnsi="Calibri" w:cs="Calibri"/>
        </w:rPr>
        <w:t>Глава 5. НАИМЕНОВАНИЕ ИСПОЛНИТЕЛЬНОГО ОРГАНА,</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11" w:name="Par190"/>
      <w:bookmarkEnd w:id="11"/>
      <w:r>
        <w:rPr>
          <w:rFonts w:ascii="Calibri" w:hAnsi="Calibri" w:cs="Calibri"/>
        </w:rPr>
        <w:t>Глава 6. ОПИСАНИЕ РЕЗУЛЬТАТА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Результатом предоставления государственной услуги является: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разрешения;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разрешения.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 предоставления государственной услуги оформляется в виде правового акта управления министерства.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12" w:name="Par199"/>
      <w:bookmarkEnd w:id="12"/>
      <w:r>
        <w:rPr>
          <w:rFonts w:ascii="Calibri" w:hAnsi="Calibri" w:cs="Calibri"/>
        </w:rPr>
        <w:t>Глава 7. СРОК ПРЕДОСТАВЛЕНИЯ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СРОК ВЫДАЧИ ДОКУМЕНТОВ, ЯВЛЯЮЩИХСЯ РЕЗУЛЬТАТОМ</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13" w:name="Par209"/>
      <w:bookmarkEnd w:id="13"/>
      <w:r>
        <w:rPr>
          <w:rFonts w:ascii="Calibri" w:hAnsi="Calibri" w:cs="Calibri"/>
        </w:rPr>
        <w:t xml:space="preserve">30. Управление министерства на основании заявления и документов, указанных в </w:t>
      </w:r>
      <w:hyperlink w:anchor="Par233" w:history="1">
        <w:r>
          <w:rPr>
            <w:rFonts w:ascii="Calibri" w:hAnsi="Calibri" w:cs="Calibri"/>
            <w:color w:val="0000FF"/>
          </w:rPr>
          <w:t>пункте 35</w:t>
        </w:r>
      </w:hyperlink>
      <w:r>
        <w:rPr>
          <w:rFonts w:ascii="Calibri" w:hAnsi="Calibri" w:cs="Calibri"/>
        </w:rPr>
        <w:t xml:space="preserve"> </w:t>
      </w:r>
      <w:r>
        <w:rPr>
          <w:rFonts w:ascii="Calibri" w:hAnsi="Calibri" w:cs="Calibri"/>
        </w:rPr>
        <w:lastRenderedPageBreak/>
        <w:t>настоящего Административного регламента, в течение 15 календарных дней со дня обращения гражданина осуществляет выдачу разрешения или отказывает в выдаче разрешения.</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14" w:name="Par211"/>
      <w:bookmarkEnd w:id="14"/>
      <w:r>
        <w:rPr>
          <w:rFonts w:ascii="Calibri" w:hAnsi="Calibri" w:cs="Calibri"/>
        </w:rPr>
        <w:t>30(1). Правовой акт о выдаче разрешения или об отказе в выдаче разрешения направляется (вручается) управлением министерства гражданину в течение 3 рабочих дней со дня его подписания.</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3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15" w:name="Par215"/>
      <w:bookmarkEnd w:id="15"/>
      <w:r>
        <w:rPr>
          <w:rFonts w:ascii="Calibri" w:hAnsi="Calibri" w:cs="Calibri"/>
        </w:rPr>
        <w:t>Глава 8. ПЕРЕЧЕНЬ НОРМАТИВНЫХ ПРАВОВЫХ АКТОВ, РЕГУЛИРУЮЩИХ</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государственной услуги осуществляется в соответствии с законодательством.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Правовой основой предоставления государственной услуги являются следующие нормативные правовые акты: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3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39" w:history="1">
        <w:r>
          <w:rPr>
            <w:rFonts w:ascii="Calibri" w:hAnsi="Calibri" w:cs="Calibri"/>
            <w:color w:val="0000FF"/>
          </w:rPr>
          <w:t>закон</w:t>
        </w:r>
      </w:hyperlink>
      <w:r>
        <w:rPr>
          <w:rFonts w:ascii="Calibri" w:hAnsi="Calibri" w:cs="Calibri"/>
        </w:rP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2"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16" w:name="Par228"/>
      <w:bookmarkEnd w:id="16"/>
      <w:r>
        <w:rPr>
          <w:rFonts w:ascii="Calibri" w:hAnsi="Calibri" w:cs="Calibri"/>
        </w:rPr>
        <w:t>Глава 9. ПЕРЕЧЕНЬ ДОКУМЕНТОВ, НЕОБХОДИМЫХ ДЛЯ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получения разрешения гражданин подает в управление министерства по месту жительства (месту пребывания) </w:t>
      </w:r>
      <w:hyperlink w:anchor="Par824"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17" w:name="Par233"/>
      <w:bookmarkEnd w:id="17"/>
      <w:r>
        <w:rPr>
          <w:rFonts w:ascii="Calibri" w:hAnsi="Calibri" w:cs="Calibri"/>
        </w:rPr>
        <w:t>35. К заявлению прилагаются следующие документы (далее - документы):</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18" w:name="Par235"/>
      <w:bookmarkEnd w:id="18"/>
      <w:r>
        <w:rPr>
          <w:rFonts w:ascii="Calibri" w:hAnsi="Calibri" w:cs="Calibri"/>
        </w:rPr>
        <w:t>а) заявление несовершеннолетнего подопечного, достигшего возраста 14 лет, или совершеннолетнего не полностью дееспособного гражданина;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гражданина;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рождении несовершеннолетнего подопечного;</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19" w:name="Par238"/>
      <w:bookmarkEnd w:id="19"/>
      <w:r>
        <w:rPr>
          <w:rFonts w:ascii="Calibri" w:hAnsi="Calibri" w:cs="Calibri"/>
        </w:rPr>
        <w:t>г) паспорт подопечного, достигшего возраста 14 лет;</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20" w:name="Par239"/>
      <w:bookmarkEnd w:id="20"/>
      <w:r>
        <w:rPr>
          <w:rFonts w:ascii="Calibri" w:hAnsi="Calibri" w:cs="Calibri"/>
        </w:rPr>
        <w:t>д) правовой акт об установлении опеки (попечительства);</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21" w:name="Par240"/>
      <w:bookmarkEnd w:id="21"/>
      <w:r>
        <w:rPr>
          <w:rFonts w:ascii="Calibri" w:hAnsi="Calibri" w:cs="Calibri"/>
        </w:rPr>
        <w:t>е) договор об осуществлении опеки или попечительства на возмездных условиях;</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22" w:name="Par241"/>
      <w:bookmarkEnd w:id="22"/>
      <w:r>
        <w:rPr>
          <w:rFonts w:ascii="Calibri" w:hAnsi="Calibri" w:cs="Calibri"/>
        </w:rPr>
        <w:lastRenderedPageBreak/>
        <w:t>ж) правоустанавливающие документы на объекты недвижимости, принадлежащие подопечному.</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Гражданин должен представить документы, указанные в </w:t>
      </w:r>
      <w:hyperlink w:anchor="Par235" w:history="1">
        <w:r>
          <w:rPr>
            <w:rFonts w:ascii="Calibri" w:hAnsi="Calibri" w:cs="Calibri"/>
            <w:color w:val="0000FF"/>
          </w:rPr>
          <w:t>подпунктах "а"</w:t>
        </w:r>
      </w:hyperlink>
      <w:r>
        <w:rPr>
          <w:rFonts w:ascii="Calibri" w:hAnsi="Calibri" w:cs="Calibri"/>
        </w:rPr>
        <w:t xml:space="preserve"> - </w:t>
      </w:r>
      <w:hyperlink w:anchor="Par238" w:history="1">
        <w:r>
          <w:rPr>
            <w:rFonts w:ascii="Calibri" w:hAnsi="Calibri" w:cs="Calibri"/>
            <w:color w:val="0000FF"/>
          </w:rPr>
          <w:t>"г"</w:t>
        </w:r>
      </w:hyperlink>
      <w:r>
        <w:rPr>
          <w:rFonts w:ascii="Calibri" w:hAnsi="Calibri" w:cs="Calibri"/>
        </w:rPr>
        <w:t xml:space="preserve">, </w:t>
      </w:r>
      <w:hyperlink w:anchor="Par241" w:history="1">
        <w:r>
          <w:rPr>
            <w:rFonts w:ascii="Calibri" w:hAnsi="Calibri" w:cs="Calibri"/>
            <w:color w:val="0000FF"/>
          </w:rPr>
          <w:t>"ж"</w:t>
        </w:r>
      </w:hyperlink>
      <w:r>
        <w:rPr>
          <w:rFonts w:ascii="Calibri" w:hAnsi="Calibri" w:cs="Calibri"/>
        </w:rPr>
        <w:t xml:space="preserve"> (в случае, если права на объекты недвижимости не зарегистрированы в Едином государственном реестре прав на недвижимое имущество и сделок с ним) пункта 35 настоящего Административного регламента.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w:t>
      </w:r>
      <w:hyperlink r:id="rId4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Гражданин вправе представить документы, указанные в </w:t>
      </w:r>
      <w:hyperlink w:anchor="Par239" w:history="1">
        <w:r>
          <w:rPr>
            <w:rFonts w:ascii="Calibri" w:hAnsi="Calibri" w:cs="Calibri"/>
            <w:color w:val="0000FF"/>
          </w:rPr>
          <w:t>подпунктах "д"</w:t>
        </w:r>
      </w:hyperlink>
      <w:r>
        <w:rPr>
          <w:rFonts w:ascii="Calibri" w:hAnsi="Calibri" w:cs="Calibri"/>
        </w:rPr>
        <w:t xml:space="preserve">, </w:t>
      </w:r>
      <w:hyperlink w:anchor="Par240" w:history="1">
        <w:r>
          <w:rPr>
            <w:rFonts w:ascii="Calibri" w:hAnsi="Calibri" w:cs="Calibri"/>
            <w:color w:val="0000FF"/>
          </w:rPr>
          <w:t>"е"</w:t>
        </w:r>
      </w:hyperlink>
      <w:r>
        <w:rPr>
          <w:rFonts w:ascii="Calibri" w:hAnsi="Calibri" w:cs="Calibri"/>
        </w:rPr>
        <w:t xml:space="preserve">, </w:t>
      </w:r>
      <w:hyperlink w:anchor="Par241" w:history="1">
        <w:r>
          <w:rPr>
            <w:rFonts w:ascii="Calibri" w:hAnsi="Calibri" w:cs="Calibri"/>
            <w:color w:val="0000FF"/>
          </w:rPr>
          <w:t>"ж"</w:t>
        </w:r>
      </w:hyperlink>
      <w:r>
        <w:rPr>
          <w:rFonts w:ascii="Calibri" w:hAnsi="Calibri" w:cs="Calibri"/>
        </w:rPr>
        <w:t xml:space="preserve"> (в случае, если права на объекты недвижимости зарегистрированы в Едином государственном реестре прав на недвижимое имущество и сделок с ним) пункта 35 настоящего Административного регламента. В случае, если такие документы и (или) информация не представлены самостоятельно гражданином, то указанные документы и (или) информация запрашиваются управлением министерства по месту жительства гражданина в порядке межведомственного взаимодействия в соответствии с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введен </w:t>
      </w:r>
      <w:hyperlink r:id="rId4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предоставлении государственной услуги управления министерства не вправе требовать от граждан документы, не указанные в </w:t>
      </w:r>
      <w:hyperlink w:anchor="Par233"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23" w:name="Par247"/>
      <w:bookmarkEnd w:id="23"/>
      <w:r>
        <w:rPr>
          <w:rFonts w:ascii="Calibri" w:hAnsi="Calibri" w:cs="Calibri"/>
        </w:rPr>
        <w:t>37. Требования к документам, представляемым гражданином: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24" w:name="Par257"/>
      <w:bookmarkEnd w:id="24"/>
      <w:r>
        <w:rPr>
          <w:rFonts w:ascii="Calibri" w:hAnsi="Calibri" w:cs="Calibri"/>
        </w:rPr>
        <w:t>Глава 10. ПЕРЕЧЕНЬ ДОКУМЕНТОВ, НЕОБХОДИМЫХ В СООТВЕТСТВИИ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w:t>
      </w:r>
      <w:r>
        <w:rPr>
          <w:rFonts w:ascii="Calibri" w:hAnsi="Calibri" w:cs="Calibri"/>
        </w:rPr>
        <w:lastRenderedPageBreak/>
        <w:t xml:space="preserve">иных органов, участвующих в предоставлении государственной услуги, и которые гражданин вправе представить, относится документ, указанный в </w:t>
      </w:r>
      <w:hyperlink w:anchor="Par241" w:history="1">
        <w:r>
          <w:rPr>
            <w:rFonts w:ascii="Calibri" w:hAnsi="Calibri" w:cs="Calibri"/>
            <w:color w:val="0000FF"/>
          </w:rPr>
          <w:t>подпункте "ж"</w:t>
        </w:r>
      </w:hyperlink>
      <w:r>
        <w:rPr>
          <w:rFonts w:ascii="Calibri" w:hAnsi="Calibri" w:cs="Calibri"/>
        </w:rPr>
        <w:t xml:space="preserve"> (в случае, если права на объекты недвижимости зарегистрированы в Едином государственном реестре прав на недвижимое имущество и сделок с ним) пункта 35 настоящего Административного регламента.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Документы, указанные в </w:t>
      </w:r>
      <w:hyperlink w:anchor="Par239" w:history="1">
        <w:r>
          <w:rPr>
            <w:rFonts w:ascii="Calibri" w:hAnsi="Calibri" w:cs="Calibri"/>
            <w:color w:val="0000FF"/>
          </w:rPr>
          <w:t>подпунктах "д"</w:t>
        </w:r>
      </w:hyperlink>
      <w:r>
        <w:rPr>
          <w:rFonts w:ascii="Calibri" w:hAnsi="Calibri" w:cs="Calibri"/>
        </w:rPr>
        <w:t xml:space="preserve">, </w:t>
      </w:r>
      <w:hyperlink w:anchor="Par240" w:history="1">
        <w:r>
          <w:rPr>
            <w:rFonts w:ascii="Calibri" w:hAnsi="Calibri" w:cs="Calibri"/>
            <w:color w:val="0000FF"/>
          </w:rPr>
          <w:t>"е" пункта 35</w:t>
        </w:r>
      </w:hyperlink>
      <w:r>
        <w:rPr>
          <w:rFonts w:ascii="Calibri" w:hAnsi="Calibri" w:cs="Calibri"/>
        </w:rPr>
        <w:t xml:space="preserve"> настоящего Административного регламента, находятся в распоряжении министерства. В случае непредставления указанных документов гражданином они должны быть получены управлением министерства самостоятельно в срок, не превышающий семи календарных дней со дня обращения гражданина.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Управления министерства при предоставлении государственной услуги не вправе требовать от граждан:</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2"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hyperlink r:id="rId5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25" w:name="Par279"/>
      <w:bookmarkEnd w:id="25"/>
      <w:r>
        <w:rPr>
          <w:rFonts w:ascii="Calibri" w:hAnsi="Calibri" w:cs="Calibri"/>
        </w:rPr>
        <w:t>Глава 11. ПЕРЕЧЕНЬ ОСНОВАНИЙ ДЛЯ ОТКАЗА В ПРИЕМЕ ЗАЯВЛЕНИЯ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Основаниями отказа в приеме заявления и документов являются: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47"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уведомление об отказе с указанием причин отказа на адрес, указанный им в заявлении.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приеме заявления и документов, поданных в управление министерства </w:t>
      </w:r>
      <w:r>
        <w:rPr>
          <w:rFonts w:ascii="Calibri" w:hAnsi="Calibri" w:cs="Calibri"/>
        </w:rPr>
        <w:lastRenderedPageBreak/>
        <w:t>путем личного обращения, должностное лицо управления министерства выдает гражданину письменное уведомление об отказе в приеме заявления и документов в течение 5 рабочих дней со дня обращения гражданина.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Отказ в приеме заявления и документов не препятствует повторному обращению гражданина в порядке, установленном </w:t>
      </w:r>
      <w:hyperlink w:anchor="Par423"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26" w:name="Par294"/>
      <w:bookmarkEnd w:id="26"/>
      <w:r>
        <w:rPr>
          <w:rFonts w:ascii="Calibri" w:hAnsi="Calibri" w:cs="Calibri"/>
        </w:rPr>
        <w:t>Глава 12. ПЕРЕЧЕНЬ ОСНОВАНИЙ ДЛЯ ПРИОСТАНОВЛЕНИЯ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27" w:name="Par300"/>
      <w:bookmarkEnd w:id="27"/>
      <w:r>
        <w:rPr>
          <w:rFonts w:ascii="Calibri" w:hAnsi="Calibri" w:cs="Calibri"/>
        </w:rPr>
        <w:t xml:space="preserve">45. Основанием для отказа в выдаче разрешения является несоответствие гражданина категории граждан, указанной в </w:t>
      </w:r>
      <w:hyperlink w:anchor="Par64"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Отказ в предоставлении государственной услуги может быть обжалован гражданами в порядке, установленном законодательством.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Основания приостановления предоставления государственной услуги законодательством Российской Федерации и Иркутской области не установлены.</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28" w:name="Par304"/>
      <w:bookmarkEnd w:id="28"/>
      <w:r>
        <w:rPr>
          <w:rFonts w:ascii="Calibri" w:hAnsi="Calibri" w:cs="Calibri"/>
        </w:rPr>
        <w:t>Глава 13. ПЕРЕЧЕНЬ УСЛУГ, КОТОРЫЕ ЯВЛЯЮТСЯ НЕОБХОДИМЫМИ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соответствии с </w:t>
      </w:r>
      <w:hyperlink r:id="rId58"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29" w:name="Par315"/>
      <w:bookmarkEnd w:id="29"/>
      <w:r>
        <w:rPr>
          <w:rFonts w:ascii="Calibri" w:hAnsi="Calibri" w:cs="Calibri"/>
        </w:rPr>
        <w:t>Глава 14. ПОРЯДОК, РАЗМЕР И ОСНОВАНИЯ ВЗИМАНИЯ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0" w:name="Par324"/>
      <w:bookmarkEnd w:id="30"/>
      <w:r>
        <w:rPr>
          <w:rFonts w:ascii="Calibri" w:hAnsi="Calibri" w:cs="Calibri"/>
        </w:rPr>
        <w:t>Глава 15. ПОРЯДОК, РАЗМЕР И ОСНОВАНИЯ ВЗИМАНИЯ ПЛАТЫ</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1" w:name="Par334"/>
      <w:bookmarkEnd w:id="31"/>
      <w:r>
        <w:rPr>
          <w:rFonts w:ascii="Calibri" w:hAnsi="Calibri" w:cs="Calibri"/>
        </w:rPr>
        <w:t>Глава 15(1). МАКСИМАЛЬНЫЙ СРОК ОЖИДАНИЯ В ОЧЕРЕДИ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ПРИ ПОДАЧЕ ЗАЯВЛЕНИЯ О ПРЕДОСТАВЛЕНИИ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146DF4" w:rsidRDefault="00146DF4">
      <w:pPr>
        <w:widowControl w:val="0"/>
        <w:autoSpaceDE w:val="0"/>
        <w:autoSpaceDN w:val="0"/>
        <w:adjustRightInd w:val="0"/>
        <w:spacing w:after="0" w:line="240" w:lineRule="auto"/>
        <w:jc w:val="center"/>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5"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32" w:name="Par342"/>
      <w:bookmarkEnd w:id="32"/>
      <w:r>
        <w:rPr>
          <w:rFonts w:ascii="Calibri" w:hAnsi="Calibri" w:cs="Calibri"/>
        </w:rPr>
        <w:t>53(1). Максимальное время ожидания в очереди при подаче гражданином заявления и документов лично не превышает 15 минут.</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При высокой нагрузке и превышении установленного </w:t>
      </w:r>
      <w:hyperlink w:anchor="Par342" w:history="1">
        <w:r>
          <w:rPr>
            <w:rFonts w:ascii="Calibri" w:hAnsi="Calibri" w:cs="Calibri"/>
            <w:color w:val="0000FF"/>
          </w:rPr>
          <w:t>пунктом 53(1)</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Максимальное время ожидания в очереди при получении результата предоставления государственной услуги не превышает 15 минут.</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3" w:name="Par347"/>
      <w:bookmarkEnd w:id="33"/>
      <w:r>
        <w:rPr>
          <w:rFonts w:ascii="Calibri" w:hAnsi="Calibri" w:cs="Calibri"/>
        </w:rPr>
        <w:t>Глава 16. СРОК И ПОРЯДОК РЕГИСТРАЦИИ ЗАЯВЛЕНИЯ ЗАЯВИТЕЛЯ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Максимальное время регистрации заявления о предоставлении государственной услуги составляет 10 минут.</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4" w:name="Par358"/>
      <w:bookmarkEnd w:id="34"/>
      <w:r>
        <w:rPr>
          <w:rFonts w:ascii="Calibri" w:hAnsi="Calibri" w:cs="Calibri"/>
        </w:rPr>
        <w:t>Глава 17. ТРЕБОВАНИЯ К ПОМЕЩЕНИЯМ, В КОТОРЫХ</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Информационные таблички (вывески) размещаются рядом с входом либо на двери входа так, чтобы они были хорошо видны гражданам.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Прием граждан, документов, необходимых для предоставления государственной услуги, осуществляется в кабинетах управления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для заполнения документов оборудуются информационными стендами, стульями и столами для возможности оформления документов.</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5" w:name="Par371"/>
      <w:bookmarkEnd w:id="35"/>
      <w:r>
        <w:rPr>
          <w:rFonts w:ascii="Calibri" w:hAnsi="Calibri" w:cs="Calibri"/>
        </w:rPr>
        <w:t>Глава 18. ПОКАЗАТЕЛИ ДОСТУПНОСТИ И КАЧЕСТВА</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Основными требованиями к качеству рассмотрения обращений граждан являются: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6" w:name="Par382"/>
      <w:bookmarkEnd w:id="36"/>
      <w:r>
        <w:rPr>
          <w:rFonts w:ascii="Calibri" w:hAnsi="Calibri" w:cs="Calibri"/>
        </w:rPr>
        <w:t>Глава 18(1). ИНЫЕ ТРЕБОВАНИЯ, В ТОМ ЧИСЛЕ УЧИТЫВАЮЩИЕ</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46DF4" w:rsidRDefault="00146DF4">
      <w:pPr>
        <w:widowControl w:val="0"/>
        <w:autoSpaceDE w:val="0"/>
        <w:autoSpaceDN w:val="0"/>
        <w:adjustRightInd w:val="0"/>
        <w:spacing w:after="0" w:line="240" w:lineRule="auto"/>
        <w:jc w:val="center"/>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9"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66(2). Предоставление государственной услуги в электронной форме осуществляется в соответствии с </w:t>
      </w:r>
      <w:hyperlink r:id="rId70"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1"/>
        <w:rPr>
          <w:rFonts w:ascii="Calibri" w:hAnsi="Calibri" w:cs="Calibri"/>
        </w:rPr>
      </w:pPr>
      <w:bookmarkStart w:id="37" w:name="Par398"/>
      <w:bookmarkEnd w:id="37"/>
      <w:r>
        <w:rPr>
          <w:rFonts w:ascii="Calibri" w:hAnsi="Calibri" w:cs="Calibri"/>
        </w:rPr>
        <w:t>Раздел III. СОСТАВ, ПОСЛЕДОВАТЕЛЬНОСТЬ И СРОКИ ВЫПОЛНЕНИЯ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8" w:name="Par409"/>
      <w:bookmarkEnd w:id="38"/>
      <w:r>
        <w:rPr>
          <w:rFonts w:ascii="Calibri" w:hAnsi="Calibri" w:cs="Calibri"/>
        </w:rPr>
        <w:t>Глава 19. СОСТАВ И ПОСЛЕДОВАТЕЛЬНОСТЬ</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Предоставление государственной услуги включает в себя следующие административные процедуры: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выдача разрешения или отказ в выдаче разрешения.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hyperlink w:anchor="Par866"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68(1) введен </w:t>
      </w:r>
      <w:hyperlink r:id="rId7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39" w:name="Par421"/>
      <w:bookmarkEnd w:id="39"/>
      <w:r>
        <w:rPr>
          <w:rFonts w:ascii="Calibri" w:hAnsi="Calibri" w:cs="Calibri"/>
        </w:rPr>
        <w:t>Глава 20. ПРИЕМ, РЕГИСТРАЦИЯ ЗАЯВЛЕНИЯ И ДОКУМЕНТОВ</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40" w:name="Par423"/>
      <w:bookmarkEnd w:id="40"/>
      <w:r>
        <w:rPr>
          <w:rFonts w:ascii="Calibri" w:hAnsi="Calibri" w:cs="Calibri"/>
        </w:rPr>
        <w:t>69. Для получения разрешения гражданин подает в управление министерства по месту жительства заявление с приложением документов одним из следующих способов:</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w:t>
      </w:r>
      <w:r>
        <w:rPr>
          <w:rFonts w:ascii="Calibri" w:hAnsi="Calibri" w:cs="Calibri"/>
        </w:rPr>
        <w:lastRenderedPageBreak/>
        <w:t>при сверке с подлинниками. Подлинники документов возвращаются представившему их лицу в день обращения;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47"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просьбе гражданина должностное лицо оказывает гражданину помощь в написании заявления.</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день поступления заявление регистрируется должностным лицом в журнале регистрации заявлений и документов, в котором указывается: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или его представителе (фамилия, имя и (если имеется) отчество, адрес места жительства, телефон заявителя);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Днем обращения гражданина считается дата регистрации в день поступления в управление министерства заявления и документов.</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ar454" w:history="1">
        <w:r>
          <w:rPr>
            <w:rFonts w:ascii="Calibri" w:hAnsi="Calibri" w:cs="Calibri"/>
            <w:color w:val="0000FF"/>
          </w:rPr>
          <w:t>пунктом 78</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Гражданину, подавшему заявление лично, в день обращения выдается </w:t>
      </w:r>
      <w:hyperlink w:anchor="Par848" w:history="1">
        <w:r>
          <w:rPr>
            <w:rFonts w:ascii="Calibri" w:hAnsi="Calibri" w:cs="Calibri"/>
            <w:color w:val="0000FF"/>
          </w:rPr>
          <w:t>расписка-уведомление</w:t>
        </w:r>
      </w:hyperlink>
      <w:r>
        <w:rPr>
          <w:rFonts w:ascii="Calibri" w:hAnsi="Calibri" w:cs="Calibri"/>
        </w:rPr>
        <w:t xml:space="preserve"> в получении документов с указанием даты и номера заявления в журнале регистрации заявлений и документов. Расписка-уведомление в получении документов о регистрации заявления в журнале регистрации заявлений и документов, направленных через организации федеральной почтовой связи, не выдается.</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3 минуты.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заявление и документы поданы в форме электронных документов и подписаны электронной подписью, выдача разрешения или отказ в выдаче разрешения осуществляется в порядке, установленном настоящим Административным регламентом.</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41" w:name="Par452"/>
      <w:bookmarkEnd w:id="41"/>
      <w:r>
        <w:rPr>
          <w:rFonts w:ascii="Calibri" w:hAnsi="Calibri" w:cs="Calibri"/>
        </w:rPr>
        <w:t>77. В случае, если заявление и документы не подписаны электронной подписью, гражданину в день поступления заявления и документов в форме электронных документов направляется уведомление о приеме заявления, в котором указывается график приема граждан, в пределах 30 календарных дней со дня обращения.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42" w:name="Par454"/>
      <w:bookmarkEnd w:id="42"/>
      <w:r>
        <w:rPr>
          <w:rFonts w:ascii="Calibri" w:hAnsi="Calibri" w:cs="Calibri"/>
        </w:rPr>
        <w:t xml:space="preserve">78. Гражданин в пределах указанного в </w:t>
      </w:r>
      <w:hyperlink w:anchor="Par452" w:history="1">
        <w:r>
          <w:rPr>
            <w:rFonts w:ascii="Calibri" w:hAnsi="Calibri" w:cs="Calibri"/>
            <w:color w:val="0000FF"/>
          </w:rPr>
          <w:t>пункте 77</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54" w:history="1">
        <w:r>
          <w:rPr>
            <w:rFonts w:ascii="Calibri" w:hAnsi="Calibri" w:cs="Calibri"/>
            <w:color w:val="0000FF"/>
          </w:rPr>
          <w:t>пунктом 78</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423"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 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Общий срок приема, регистрации заявления и документов составляет не более 30 минут.</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43" w:name="Par463"/>
      <w:bookmarkEnd w:id="43"/>
      <w:r>
        <w:rPr>
          <w:rFonts w:ascii="Calibri" w:hAnsi="Calibri" w:cs="Calibri"/>
        </w:rPr>
        <w:t>Глава 21. ФОРМИРОВАНИЕ И НАПРАВЛЕНИЕ МЕЖВЕДОМСТВЕННЫХ</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Непредставление гражданином документа, указанного в </w:t>
      </w:r>
      <w:hyperlink w:anchor="Par241" w:history="1">
        <w:r>
          <w:rPr>
            <w:rFonts w:ascii="Calibri" w:hAnsi="Calibri" w:cs="Calibri"/>
            <w:color w:val="0000FF"/>
          </w:rPr>
          <w:t>подпункте "ж"</w:t>
        </w:r>
      </w:hyperlink>
      <w:r>
        <w:rPr>
          <w:rFonts w:ascii="Calibri" w:hAnsi="Calibri" w:cs="Calibri"/>
        </w:rPr>
        <w:t xml:space="preserve"> (в случае, если </w:t>
      </w:r>
      <w:r>
        <w:rPr>
          <w:rFonts w:ascii="Calibri" w:hAnsi="Calibri" w:cs="Calibri"/>
        </w:rPr>
        <w:lastRenderedPageBreak/>
        <w:t>права на объекты недвижимости зарегистрированы в Едином государственном реестре прав на недвижимое имущество и сделок с ним) пункта 35 настоящего Административного регламента, не является основанием для отказа в предоставлении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гражданином указанного документа он должен быть получен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целях получения документа, указанного в </w:t>
      </w:r>
      <w:hyperlink w:anchor="Par241" w:history="1">
        <w:r>
          <w:rPr>
            <w:rFonts w:ascii="Calibri" w:hAnsi="Calibri" w:cs="Calibri"/>
            <w:color w:val="0000FF"/>
          </w:rPr>
          <w:t>подпункте "ж"</w:t>
        </w:r>
      </w:hyperlink>
      <w:r>
        <w:rPr>
          <w:rFonts w:ascii="Calibri" w:hAnsi="Calibri" w:cs="Calibri"/>
        </w:rPr>
        <w:t xml:space="preserve"> (в случае, если права на объекты недвижимости зарегистрированы в Едином государственном реестре прав на недвижимое имущество и сделок с ним) пункта 35 настоящего Административного регламента, управление министерства в течение двух рабочих дней со дня обращения гражданина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Межведомственный запрос направляется в письменной форме на бумажном носителе или в форме электронного документа.</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44" w:name="Par474"/>
      <w:bookmarkEnd w:id="44"/>
      <w:r>
        <w:rPr>
          <w:rFonts w:ascii="Calibri" w:hAnsi="Calibri" w:cs="Calibri"/>
        </w:rPr>
        <w:t>Глава 22. ВЫДАЧА РАЗРЕШЕНИЯ ИЛИ ОТКАЗ В ВЫДАЧЕ РАЗРЕШЕНИЯ</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Управление министерства на основании заявления и документов в срок, указанный в </w:t>
      </w:r>
      <w:hyperlink w:anchor="Par209"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издает правовой акт о выдаче разрешения или об отказе в выдаче разрешения.</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Утратил силу. - </w:t>
      </w:r>
      <w:hyperlink r:id="rId8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Основания для отказа в выдаче разрешения указаны в </w:t>
      </w:r>
      <w:hyperlink w:anchor="Par300" w:history="1">
        <w:r>
          <w:rPr>
            <w:rFonts w:ascii="Calibri" w:hAnsi="Calibri" w:cs="Calibri"/>
            <w:color w:val="0000FF"/>
          </w:rPr>
          <w:t>пункте 45</w:t>
        </w:r>
      </w:hyperlink>
      <w:r>
        <w:rPr>
          <w:rFonts w:ascii="Calibri" w:hAnsi="Calibri" w:cs="Calibri"/>
        </w:rPr>
        <w:t xml:space="preserve"> настоящего Административного регламента.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Правовой акт управления министерства о выдаче разрешения является основанием для внесения изменений в договор об осуществлении опеки или попечительства на возмездных условиях.</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Правовой акт управления министерства о выдаче разрешения или об отказе в выдаче разрешения подшивается в личное дело подопечного гражданина.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Правовой акт о выдаче разрешения или об отказе в выдаче разрешения направляется (вручается) управлением министерства гражданину в срок, указанный в </w:t>
      </w:r>
      <w:hyperlink w:anchor="Par211" w:history="1">
        <w:r>
          <w:rPr>
            <w:rFonts w:ascii="Calibri" w:hAnsi="Calibri" w:cs="Calibri"/>
            <w:color w:val="0000FF"/>
          </w:rPr>
          <w:t>пункте 30(1)</w:t>
        </w:r>
      </w:hyperlink>
      <w:r>
        <w:rPr>
          <w:rFonts w:ascii="Calibri" w:hAnsi="Calibri" w:cs="Calibri"/>
        </w:rPr>
        <w:t xml:space="preserve"> настоящего Административного регламента. В случае отказа в выдаче разрешения указываются его причины.</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Вместе с правовым актом об отказе в выдаче разрешения управление министерства возвращает гражданину все представленные документы и разъясняет порядок обжалования принятого решения об отказе в выдаче разрешения. Копии указанных документов хранятся в управлении министерства.</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1"/>
        <w:rPr>
          <w:rFonts w:ascii="Calibri" w:hAnsi="Calibri" w:cs="Calibri"/>
        </w:rPr>
      </w:pPr>
      <w:bookmarkStart w:id="45" w:name="Par487"/>
      <w:bookmarkEnd w:id="45"/>
      <w:r>
        <w:rPr>
          <w:rFonts w:ascii="Calibri" w:hAnsi="Calibri" w:cs="Calibri"/>
        </w:rPr>
        <w:t>Раздел IV. ФОРМЫ КОНТРОЛЯ ЗА ИСПОЛНЕНИЕМ</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25.09.2013 </w:t>
      </w:r>
      <w:hyperlink r:id="rId89" w:history="1">
        <w:r>
          <w:rPr>
            <w:rFonts w:ascii="Calibri" w:hAnsi="Calibri" w:cs="Calibri"/>
            <w:color w:val="0000FF"/>
          </w:rPr>
          <w:t>N 204-мпр</w:t>
        </w:r>
      </w:hyperlink>
      <w:r>
        <w:rPr>
          <w:rFonts w:ascii="Calibri" w:hAnsi="Calibri" w:cs="Calibri"/>
        </w:rPr>
        <w:t xml:space="preserve">, от 18.03.2014 </w:t>
      </w:r>
      <w:hyperlink r:id="rId90" w:history="1">
        <w:r>
          <w:rPr>
            <w:rFonts w:ascii="Calibri" w:hAnsi="Calibri" w:cs="Calibri"/>
            <w:color w:val="0000FF"/>
          </w:rPr>
          <w:t>N 51-мпр</w:t>
        </w:r>
      </w:hyperlink>
      <w:r>
        <w:rPr>
          <w:rFonts w:ascii="Calibri" w:hAnsi="Calibri" w:cs="Calibri"/>
        </w:rPr>
        <w:t>)</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46" w:name="Par493"/>
      <w:bookmarkEnd w:id="46"/>
      <w:r>
        <w:rPr>
          <w:rFonts w:ascii="Calibri" w:hAnsi="Calibri" w:cs="Calibri"/>
        </w:rPr>
        <w:t>Глава 23. ПОРЯДОК ОСУЩЕСТВЛЕНИЯ ТЕКУЩЕГО КОНТРОЛЯ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СОБЛЮДЕНИЕМ И ИСПОЛНЕНИЕМ ОТВЕТСТВЕННЫМИ ДОЛЖНОСТНЫМИ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Основными задачами текущего контроля являются: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Текущий контроль осуществляется постоянно.</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47" w:name="Par509"/>
      <w:bookmarkEnd w:id="47"/>
      <w:r>
        <w:rPr>
          <w:rFonts w:ascii="Calibri" w:hAnsi="Calibri" w:cs="Calibri"/>
        </w:rPr>
        <w:t>Глава 24. ПОРЯДОК И ПЕРИОДИЧНОСТЬ ОСУЩЕСТВЛЕНИЯ ПЛАНОВЫХ</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Проверки за порядком предоставления государственной услуги бывают плановыми и внеплановыми.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48" w:name="Par525"/>
      <w:bookmarkEnd w:id="48"/>
      <w:r>
        <w:rPr>
          <w:rFonts w:ascii="Calibri" w:hAnsi="Calibri" w:cs="Calibri"/>
        </w:rPr>
        <w:t>Глава 25. ОТВЕТСТВЕННОСТЬ ДОЛЖНОСТНЫХ ЛИЦ ИСПОЛНИТЕЛЬНОГО</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выявлении нарушений прав граждан в связи с исполнением настоящего </w:t>
      </w:r>
      <w:r>
        <w:rPr>
          <w:rFonts w:ascii="Calibri" w:hAnsi="Calibri" w:cs="Calibri"/>
        </w:rPr>
        <w:lastRenderedPageBreak/>
        <w:t>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49" w:name="Par533"/>
      <w:bookmarkEnd w:id="49"/>
      <w:r>
        <w:rPr>
          <w:rFonts w:ascii="Calibri" w:hAnsi="Calibri" w:cs="Calibri"/>
        </w:rPr>
        <w:t>Глава 26. ПОЛОЖЕНИЯ, ХАРАКТЕРИЗУЮЩИЕ ТРЕБОВАНИЯ К ПОРЯДКУ</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 ИХ ОБЪЕДИНЕНИЙ</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Контроль за предоставлением государственной услуги может осуществляться в том числе со стороны граждан, их объединений и организаций.</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1"/>
        <w:rPr>
          <w:rFonts w:ascii="Calibri" w:hAnsi="Calibri" w:cs="Calibri"/>
        </w:rPr>
      </w:pPr>
      <w:bookmarkStart w:id="50" w:name="Par541"/>
      <w:bookmarkEnd w:id="50"/>
      <w:r>
        <w:rPr>
          <w:rFonts w:ascii="Calibri" w:hAnsi="Calibri" w:cs="Calibri"/>
        </w:rPr>
        <w:t>Раздел V. ДОСУДЕБНЫЙ (ВНЕСУДЕБНЫЙ) ПОРЯДОК ОБЖАЛОВАНИЯ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146DF4" w:rsidRDefault="00146DF4">
      <w:pPr>
        <w:widowControl w:val="0"/>
        <w:autoSpaceDE w:val="0"/>
        <w:autoSpaceDN w:val="0"/>
        <w:adjustRightInd w:val="0"/>
        <w:spacing w:after="0" w:line="240" w:lineRule="auto"/>
        <w:jc w:val="center"/>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333-мпр)</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outlineLvl w:val="2"/>
        <w:rPr>
          <w:rFonts w:ascii="Calibri" w:hAnsi="Calibri" w:cs="Calibri"/>
        </w:rPr>
      </w:pPr>
      <w:bookmarkStart w:id="51" w:name="Par550"/>
      <w:bookmarkEnd w:id="51"/>
      <w:r>
        <w:rPr>
          <w:rFonts w:ascii="Calibri" w:hAnsi="Calibri" w:cs="Calibri"/>
        </w:rPr>
        <w:t>Глава 27. ОБЖАЛОВАНИЕ РЕШЕНИЙ И ДЕЙСТВИЙ (БЕЗДЕЙСТВИЯ)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Информацию о порядке подачи и рассмотрения жалобы граждане (их представители) могут получить:</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101(1) введен </w:t>
      </w:r>
      <w:hyperlink r:id="rId9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Гражданин (его представитель) может обратиться с жалобой, в том числе в следующих случаях:</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Жалоба может быть подана в письменной форме на бумажном носителе, в электронной форме одним из следующих способов:</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личном приеме обратившийся гражданин предъявляет документ, удостоверяющий его личность.</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109. Жалоба должна содержать:</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рассмотрении жалобы: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Основания приостановления рассмотрения жалобы, направленной в министерство, не предусмотрены.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Случаи, в которых ответ на жалобу не дается: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146DF4" w:rsidRDefault="00146DF4">
      <w:pPr>
        <w:widowControl w:val="0"/>
        <w:autoSpaceDE w:val="0"/>
        <w:autoSpaceDN w:val="0"/>
        <w:adjustRightInd w:val="0"/>
        <w:spacing w:after="0" w:line="240" w:lineRule="auto"/>
        <w:ind w:firstLine="540"/>
        <w:jc w:val="both"/>
        <w:rPr>
          <w:rFonts w:ascii="Calibri" w:hAnsi="Calibri" w:cs="Calibri"/>
        </w:rPr>
      </w:pPr>
      <w:bookmarkStart w:id="52" w:name="Par604"/>
      <w:bookmarkEnd w:id="52"/>
      <w:r>
        <w:rPr>
          <w:rFonts w:ascii="Calibri" w:hAnsi="Calibri" w:cs="Calibri"/>
        </w:rPr>
        <w:t>114. По результатам рассмотрения жалобы министерство принимает одно из следующих решений:</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Не позднее дня, следующего за днем принятия решения, указанного в </w:t>
      </w:r>
      <w:hyperlink w:anchor="Par604" w:history="1">
        <w:r>
          <w:rPr>
            <w:rFonts w:ascii="Calibri" w:hAnsi="Calibri" w:cs="Calibri"/>
            <w:color w:val="0000FF"/>
          </w:rPr>
          <w:t>пункте 114</w:t>
        </w:r>
      </w:hyperlink>
      <w:r>
        <w:rPr>
          <w:rFonts w:ascii="Calibri" w:hAnsi="Calibri" w:cs="Calibri"/>
        </w:rPr>
        <w:t xml:space="preserve"> настоящего Административного регламента, гражданину (его представителю) в письменной </w:t>
      </w:r>
      <w:r>
        <w:rPr>
          <w:rFonts w:ascii="Calibri" w:hAnsi="Calibri" w:cs="Calibri"/>
        </w:rPr>
        <w:lastRenderedPageBreak/>
        <w:t>форме и по его желанию в электронной форме направляется мотивированный ответ о результатах рассмотрения жалобы.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ответе по результатам рассмотрения жалобы указываются: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Основаниями отказа в удовлетворении жалобы являются:</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117(1). Решение, принятое по результатам рассмотрения жалобы, может быть обжаловано в порядке, установленном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117(1) введен </w:t>
      </w:r>
      <w:hyperlink r:id="rId9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25.09.2013 N 204-мпр)</w:t>
      </w:r>
    </w:p>
    <w:p w:rsidR="00146DF4" w:rsidRDefault="00146D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right"/>
        <w:outlineLvl w:val="1"/>
        <w:rPr>
          <w:rFonts w:ascii="Calibri" w:hAnsi="Calibri" w:cs="Calibri"/>
        </w:rPr>
      </w:pPr>
      <w:bookmarkStart w:id="53" w:name="Par633"/>
      <w:bookmarkEnd w:id="53"/>
      <w:r>
        <w:rPr>
          <w:rFonts w:ascii="Calibri" w:hAnsi="Calibri" w:cs="Calibri"/>
        </w:rPr>
        <w:t>Приложение 1</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опекуну или попечителю</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безвозмездно пользоваться имуществом</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подопечного в своих интересах в случаях,</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установленных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bookmarkStart w:id="54" w:name="Par641"/>
      <w:bookmarkEnd w:id="54"/>
      <w:r>
        <w:rPr>
          <w:rFonts w:ascii="Calibri" w:hAnsi="Calibri" w:cs="Calibri"/>
        </w:rPr>
        <w:t>ТЕРРИТОРИАЛЬНЫЕ ПОДРАЗДЕЛЕНИЯ (УПРАВЛЕНИЯ) МИНИСТЕРСТВА</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от 25.09.2013 N 204-мпр)</w:t>
      </w:r>
    </w:p>
    <w:p w:rsidR="00146DF4" w:rsidRDefault="00146DF4">
      <w:pPr>
        <w:widowControl w:val="0"/>
        <w:autoSpaceDE w:val="0"/>
        <w:autoSpaceDN w:val="0"/>
        <w:adjustRightInd w:val="0"/>
        <w:spacing w:after="0" w:line="240" w:lineRule="auto"/>
        <w:jc w:val="center"/>
        <w:rPr>
          <w:rFonts w:ascii="Calibri" w:hAnsi="Calibri" w:cs="Calibri"/>
        </w:rPr>
        <w:sectPr w:rsidR="00146DF4" w:rsidSect="004623B2">
          <w:pgSz w:w="11906" w:h="16838"/>
          <w:pgMar w:top="1134" w:right="850" w:bottom="1134" w:left="1701" w:header="708" w:footer="708" w:gutter="0"/>
          <w:cols w:space="708"/>
          <w:docGrid w:linePitch="360"/>
        </w:sectPr>
      </w:pPr>
    </w:p>
    <w:p w:rsidR="00146DF4" w:rsidRDefault="00146DF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52"/>
        <w:gridCol w:w="3061"/>
        <w:gridCol w:w="2324"/>
      </w:tblGrid>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(3952) 70-34-03</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 Баяндай, 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Братскому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665708, Иркутская область, г. </w:t>
            </w:r>
            <w:r>
              <w:rPr>
                <w:rFonts w:ascii="Calibri" w:hAnsi="Calibri" w:cs="Calibri"/>
              </w:rPr>
              <w:lastRenderedPageBreak/>
              <w:t>Братск, 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lastRenderedPageBreak/>
              <w:t>(3953) 46-96-72</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Жигаловскому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666402, Иркутская область, п. Жигалово,</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р.п. Залари, 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666505, Иркутская область, Казачинско-Ленский район, р.п. Магистральный,</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Нижнеудинскому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 Еланцы, 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665900, Иркутская область, г. Слюдянка,</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665003, Иркутская область, г. Тайшет,</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области по г. Черемхово и </w:t>
            </w:r>
            <w:r>
              <w:rPr>
                <w:rFonts w:ascii="Calibri" w:hAnsi="Calibri" w:cs="Calibri"/>
              </w:rPr>
              <w:lastRenderedPageBreak/>
              <w:t>Черемховскому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lastRenderedPageBreak/>
              <w:t>665413, Иркутская область, г. Черемхово, 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Чунскому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665513, Иркутская область, Чунский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р.п. Чунский, 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пос. Мама, ул. Набережная,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666034, Иркутская область, г. Шелехов, 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Осинскому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669201, Иркутская область, Осинский район, с. Оса, 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666781, Иркутская область, г. Усть-Кут, 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w:t>
            </w:r>
          </w:p>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146DF4">
        <w:trPr>
          <w:trHeight w:val="1928"/>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 Кутулик, 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Боханский район, п. Бохан, 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146DF4">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Нукутский район,</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DF4" w:rsidRDefault="00146DF4">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right"/>
        <w:outlineLvl w:val="1"/>
        <w:rPr>
          <w:rFonts w:ascii="Calibri" w:hAnsi="Calibri" w:cs="Calibri"/>
        </w:rPr>
      </w:pPr>
      <w:bookmarkStart w:id="55" w:name="Par796"/>
      <w:bookmarkEnd w:id="55"/>
      <w:r>
        <w:rPr>
          <w:rFonts w:ascii="Calibri" w:hAnsi="Calibri" w:cs="Calibri"/>
        </w:rPr>
        <w:t>Приложение 2</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опекуну или попечителю</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безвозмездно пользоваться имуществом</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подопечного в своих интересах в случаях,</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установленных законодательством"</w:t>
      </w:r>
    </w:p>
    <w:p w:rsidR="00146DF4" w:rsidRDefault="00146DF4">
      <w:pPr>
        <w:widowControl w:val="0"/>
        <w:autoSpaceDE w:val="0"/>
        <w:autoSpaceDN w:val="0"/>
        <w:adjustRightInd w:val="0"/>
        <w:spacing w:after="0" w:line="240" w:lineRule="auto"/>
        <w:jc w:val="right"/>
        <w:rPr>
          <w:rFonts w:ascii="Calibri" w:hAnsi="Calibri" w:cs="Calibri"/>
        </w:rPr>
        <w:sectPr w:rsidR="00146DF4">
          <w:pgSz w:w="16838" w:h="11905" w:orient="landscape"/>
          <w:pgMar w:top="1701" w:right="1134" w:bottom="850" w:left="1134" w:header="720" w:footer="720" w:gutter="0"/>
          <w:cols w:space="720"/>
          <w:noEndnote/>
        </w:sect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pStyle w:val="ConsPlusNonformat"/>
      </w:pPr>
      <w:r>
        <w:t xml:space="preserve">                                        Начальнику управления министерства</w:t>
      </w:r>
    </w:p>
    <w:p w:rsidR="00146DF4" w:rsidRDefault="00146DF4">
      <w:pPr>
        <w:pStyle w:val="ConsPlusNonformat"/>
      </w:pPr>
      <w:r>
        <w:t xml:space="preserve">                                        социального развития, опеки и</w:t>
      </w:r>
    </w:p>
    <w:p w:rsidR="00146DF4" w:rsidRDefault="00146DF4">
      <w:pPr>
        <w:pStyle w:val="ConsPlusNonformat"/>
      </w:pPr>
      <w:r>
        <w:t xml:space="preserve">                                        попечительства Иркутской области по</w:t>
      </w:r>
    </w:p>
    <w:p w:rsidR="00146DF4" w:rsidRDefault="00146DF4">
      <w:pPr>
        <w:pStyle w:val="ConsPlusNonformat"/>
      </w:pPr>
      <w:r>
        <w:t xml:space="preserve">                                        опеке и попечительству по _________</w:t>
      </w:r>
    </w:p>
    <w:p w:rsidR="00146DF4" w:rsidRDefault="00146DF4">
      <w:pPr>
        <w:pStyle w:val="ConsPlusNonformat"/>
      </w:pPr>
      <w:r>
        <w:t xml:space="preserve">                                        ___________________________________</w:t>
      </w:r>
    </w:p>
    <w:p w:rsidR="00146DF4" w:rsidRDefault="00146DF4">
      <w:pPr>
        <w:pStyle w:val="ConsPlusNonformat"/>
      </w:pPr>
      <w:r>
        <w:t xml:space="preserve">                                          (Ф.И.О. начальника управления)</w:t>
      </w:r>
    </w:p>
    <w:p w:rsidR="00146DF4" w:rsidRDefault="00146DF4">
      <w:pPr>
        <w:pStyle w:val="ConsPlusNonformat"/>
      </w:pPr>
    </w:p>
    <w:p w:rsidR="00146DF4" w:rsidRDefault="00146DF4">
      <w:pPr>
        <w:pStyle w:val="ConsPlusNonformat"/>
      </w:pPr>
      <w:r>
        <w:t xml:space="preserve">                                        от _______________________________,</w:t>
      </w:r>
    </w:p>
    <w:p w:rsidR="00146DF4" w:rsidRDefault="00146DF4">
      <w:pPr>
        <w:pStyle w:val="ConsPlusNonformat"/>
      </w:pPr>
      <w:r>
        <w:t xml:space="preserve">                                                (Ф.И.О., год рождения)</w:t>
      </w:r>
    </w:p>
    <w:p w:rsidR="00146DF4" w:rsidRDefault="00146DF4">
      <w:pPr>
        <w:pStyle w:val="ConsPlusNonformat"/>
      </w:pPr>
    </w:p>
    <w:p w:rsidR="00146DF4" w:rsidRDefault="00146DF4">
      <w:pPr>
        <w:pStyle w:val="ConsPlusNonformat"/>
      </w:pPr>
      <w:r>
        <w:t xml:space="preserve">                                        проживающего по адресу: __________,</w:t>
      </w:r>
    </w:p>
    <w:p w:rsidR="00146DF4" w:rsidRDefault="00146DF4">
      <w:pPr>
        <w:pStyle w:val="ConsPlusNonformat"/>
      </w:pPr>
      <w:r>
        <w:t xml:space="preserve">                                        имеющего регистрацию по месту</w:t>
      </w:r>
    </w:p>
    <w:p w:rsidR="00146DF4" w:rsidRDefault="00146DF4">
      <w:pPr>
        <w:pStyle w:val="ConsPlusNonformat"/>
      </w:pPr>
      <w:r>
        <w:t xml:space="preserve">                                        жительства по адресу: ____________,</w:t>
      </w:r>
    </w:p>
    <w:p w:rsidR="00146DF4" w:rsidRDefault="00146DF4">
      <w:pPr>
        <w:pStyle w:val="ConsPlusNonformat"/>
      </w:pPr>
      <w:r>
        <w:t xml:space="preserve">                                        паспорт: __________________________</w:t>
      </w:r>
    </w:p>
    <w:p w:rsidR="00146DF4" w:rsidRDefault="00146DF4">
      <w:pPr>
        <w:pStyle w:val="ConsPlusNonformat"/>
      </w:pPr>
      <w:r>
        <w:t xml:space="preserve">                                           (серия, номер, кем, когда выдан)</w:t>
      </w:r>
    </w:p>
    <w:p w:rsidR="00146DF4" w:rsidRDefault="00146DF4">
      <w:pPr>
        <w:pStyle w:val="ConsPlusNonformat"/>
      </w:pPr>
    </w:p>
    <w:p w:rsidR="00146DF4" w:rsidRDefault="00146DF4">
      <w:pPr>
        <w:pStyle w:val="ConsPlusNonformat"/>
      </w:pPr>
      <w:r>
        <w:t xml:space="preserve">                                        телефон домашний _________________,</w:t>
      </w:r>
    </w:p>
    <w:p w:rsidR="00146DF4" w:rsidRDefault="00146DF4">
      <w:pPr>
        <w:pStyle w:val="ConsPlusNonformat"/>
      </w:pPr>
      <w:r>
        <w:t xml:space="preserve">                                        телефон рабочий __________________,</w:t>
      </w:r>
    </w:p>
    <w:p w:rsidR="00146DF4" w:rsidRDefault="00146DF4">
      <w:pPr>
        <w:pStyle w:val="ConsPlusNonformat"/>
      </w:pPr>
      <w:r>
        <w:t xml:space="preserve">                                        телефон сотовый ___________________</w:t>
      </w:r>
    </w:p>
    <w:p w:rsidR="00146DF4" w:rsidRDefault="00146DF4">
      <w:pPr>
        <w:pStyle w:val="ConsPlusNonformat"/>
      </w:pPr>
    </w:p>
    <w:p w:rsidR="00146DF4" w:rsidRDefault="00146DF4">
      <w:pPr>
        <w:pStyle w:val="ConsPlusNonformat"/>
      </w:pPr>
      <w:bookmarkStart w:id="56" w:name="Par824"/>
      <w:bookmarkEnd w:id="56"/>
      <w:r>
        <w:t xml:space="preserve">                                 ЗАЯВЛЕНИЕ</w:t>
      </w:r>
    </w:p>
    <w:p w:rsidR="00146DF4" w:rsidRDefault="00146DF4">
      <w:pPr>
        <w:pStyle w:val="ConsPlusNonformat"/>
      </w:pPr>
    </w:p>
    <w:p w:rsidR="00146DF4" w:rsidRDefault="00146DF4">
      <w:pPr>
        <w:pStyle w:val="ConsPlusNonformat"/>
      </w:pPr>
      <w:r>
        <w:t xml:space="preserve">    Я, ____________________________________, являюсь опекуном (попечителем)</w:t>
      </w:r>
    </w:p>
    <w:p w:rsidR="00146DF4" w:rsidRDefault="00146DF4">
      <w:pPr>
        <w:pStyle w:val="ConsPlusNonformat"/>
      </w:pPr>
      <w:r>
        <w:t xml:space="preserve">              (Ф.И.О. полностью)</w:t>
      </w:r>
    </w:p>
    <w:p w:rsidR="00146DF4" w:rsidRDefault="00146DF4">
      <w:pPr>
        <w:pStyle w:val="ConsPlusNonformat"/>
      </w:pPr>
    </w:p>
    <w:p w:rsidR="00146DF4" w:rsidRDefault="00146DF4">
      <w:pPr>
        <w:pStyle w:val="ConsPlusNonformat"/>
      </w:pPr>
      <w:r>
        <w:t>__________________________________________________________________________.</w:t>
      </w:r>
    </w:p>
    <w:p w:rsidR="00146DF4" w:rsidRDefault="00146DF4">
      <w:pPr>
        <w:pStyle w:val="ConsPlusNonformat"/>
      </w:pPr>
      <w:r>
        <w:t xml:space="preserve">                          (Ф.И.О., дата рождения)</w:t>
      </w:r>
    </w:p>
    <w:p w:rsidR="00146DF4" w:rsidRDefault="00146DF4">
      <w:pPr>
        <w:pStyle w:val="ConsPlusNonformat"/>
      </w:pPr>
    </w:p>
    <w:p w:rsidR="00146DF4" w:rsidRDefault="00146DF4">
      <w:pPr>
        <w:pStyle w:val="ConsPlusNonformat"/>
      </w:pPr>
      <w:r>
        <w:t xml:space="preserve">    Прошу  выдать  разрешение  вместо  выплаты  вознаграждения безвозмездно</w:t>
      </w:r>
    </w:p>
    <w:p w:rsidR="00146DF4" w:rsidRDefault="00146DF4">
      <w:pPr>
        <w:pStyle w:val="ConsPlusNonformat"/>
      </w:pPr>
      <w:r>
        <w:t>пользоваться           имуществом           подопечного,          состоящим</w:t>
      </w:r>
    </w:p>
    <w:p w:rsidR="00146DF4" w:rsidRDefault="00146DF4">
      <w:pPr>
        <w:pStyle w:val="ConsPlusNonformat"/>
      </w:pPr>
      <w:r>
        <w:t>из _______________________________________________________________________.</w:t>
      </w:r>
    </w:p>
    <w:p w:rsidR="00146DF4" w:rsidRDefault="00146DF4">
      <w:pPr>
        <w:pStyle w:val="ConsPlusNonformat"/>
      </w:pPr>
      <w:r>
        <w:t xml:space="preserve">         (наименование имущества, правоустанавливающие документы)</w:t>
      </w:r>
    </w:p>
    <w:p w:rsidR="00146DF4" w:rsidRDefault="00146DF4">
      <w:pPr>
        <w:pStyle w:val="ConsPlusNonformat"/>
      </w:pPr>
    </w:p>
    <w:p w:rsidR="00146DF4" w:rsidRDefault="00146DF4">
      <w:pPr>
        <w:pStyle w:val="ConsPlusNonformat"/>
      </w:pPr>
      <w:r>
        <w:t xml:space="preserve">    К заявлению прилагаю:</w:t>
      </w:r>
    </w:p>
    <w:p w:rsidR="00146DF4" w:rsidRDefault="00146DF4">
      <w:pPr>
        <w:pStyle w:val="ConsPlusNonformat"/>
      </w:pPr>
      <w:r>
        <w:t xml:space="preserve">    1.</w:t>
      </w:r>
    </w:p>
    <w:p w:rsidR="00146DF4" w:rsidRDefault="00146DF4">
      <w:pPr>
        <w:pStyle w:val="ConsPlusNonformat"/>
      </w:pPr>
      <w:r>
        <w:t xml:space="preserve">    2.</w:t>
      </w:r>
    </w:p>
    <w:p w:rsidR="00146DF4" w:rsidRDefault="00146DF4">
      <w:pPr>
        <w:pStyle w:val="ConsPlusNonformat"/>
      </w:pPr>
      <w:r>
        <w:t xml:space="preserve">    3.</w:t>
      </w:r>
    </w:p>
    <w:p w:rsidR="00146DF4" w:rsidRDefault="00146DF4">
      <w:pPr>
        <w:pStyle w:val="ConsPlusNonformat"/>
      </w:pPr>
      <w:r>
        <w:t xml:space="preserve">    Я, ___________________________________________________________________,</w:t>
      </w:r>
    </w:p>
    <w:p w:rsidR="00146DF4" w:rsidRDefault="00146DF4">
      <w:pPr>
        <w:pStyle w:val="ConsPlusNonformat"/>
      </w:pPr>
      <w:r>
        <w:t>предупрежден об ответственности за недостоверность сведений, содержащихся в</w:t>
      </w:r>
    </w:p>
    <w:p w:rsidR="00146DF4" w:rsidRDefault="00146DF4">
      <w:pPr>
        <w:pStyle w:val="ConsPlusNonformat"/>
      </w:pPr>
      <w:r>
        <w:t>представленных документах, с обработкой своих персональных данных согласен.</w:t>
      </w:r>
    </w:p>
    <w:p w:rsidR="00146DF4" w:rsidRDefault="00146DF4">
      <w:pPr>
        <w:pStyle w:val="ConsPlusNonformat"/>
      </w:pPr>
    </w:p>
    <w:p w:rsidR="00146DF4" w:rsidRDefault="00146DF4">
      <w:pPr>
        <w:pStyle w:val="ConsPlusNonformat"/>
      </w:pPr>
      <w:r>
        <w:t xml:space="preserve"> ____________   ___________________   _____________________________________</w:t>
      </w:r>
    </w:p>
    <w:p w:rsidR="00146DF4" w:rsidRDefault="00146DF4">
      <w:pPr>
        <w:pStyle w:val="ConsPlusNonformat"/>
      </w:pPr>
      <w:r>
        <w:t xml:space="preserve">    (дата)      (подпись заявителя)              (Ф.И.О. заявителя)</w:t>
      </w:r>
    </w:p>
    <w:p w:rsidR="00146DF4" w:rsidRDefault="00146DF4">
      <w:pPr>
        <w:pStyle w:val="ConsPlusNonformat"/>
      </w:pPr>
    </w:p>
    <w:p w:rsidR="00146DF4" w:rsidRDefault="00146DF4">
      <w:pPr>
        <w:pStyle w:val="ConsPlusNonformat"/>
      </w:pPr>
      <w:bookmarkStart w:id="57" w:name="Par848"/>
      <w:bookmarkEnd w:id="57"/>
      <w:r>
        <w:t xml:space="preserve">                           РАСПИСКА-УВЕДОМЛЕНИЕ</w:t>
      </w:r>
    </w:p>
    <w:p w:rsidR="00146DF4" w:rsidRDefault="00146DF4">
      <w:pPr>
        <w:pStyle w:val="ConsPlusNonformat"/>
      </w:pPr>
    </w:p>
    <w:p w:rsidR="00146DF4" w:rsidRDefault="00146DF4">
      <w:pPr>
        <w:pStyle w:val="ConsPlusNonformat"/>
      </w:pPr>
      <w:r>
        <w:t>Документы _________________________ приняты "___" _________________ ____ г.</w:t>
      </w:r>
    </w:p>
    <w:p w:rsidR="00146DF4" w:rsidRDefault="00146DF4">
      <w:pPr>
        <w:pStyle w:val="ConsPlusNonformat"/>
      </w:pPr>
      <w:r>
        <w:t>Регистрационный N _____________________.</w:t>
      </w:r>
    </w:p>
    <w:p w:rsidR="00146DF4" w:rsidRDefault="00146DF4">
      <w:pPr>
        <w:pStyle w:val="ConsPlusNonformat"/>
      </w:pPr>
      <w:r>
        <w:t>Подпись лица, принявшего документы ________________________________________</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right"/>
        <w:outlineLvl w:val="1"/>
        <w:rPr>
          <w:rFonts w:ascii="Calibri" w:hAnsi="Calibri" w:cs="Calibri"/>
        </w:rPr>
      </w:pPr>
      <w:bookmarkStart w:id="58" w:name="Par858"/>
      <w:bookmarkEnd w:id="58"/>
      <w:r>
        <w:rPr>
          <w:rFonts w:ascii="Calibri" w:hAnsi="Calibri" w:cs="Calibri"/>
        </w:rPr>
        <w:t>Приложение 3</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опекуну или попечителю</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безвозмездно пользоваться имуществом</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t>подопечного в своих интересах в случаях,</w:t>
      </w:r>
    </w:p>
    <w:p w:rsidR="00146DF4" w:rsidRDefault="00146DF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установленных законодательством"</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center"/>
        <w:rPr>
          <w:rFonts w:ascii="Calibri" w:hAnsi="Calibri" w:cs="Calibri"/>
        </w:rPr>
      </w:pPr>
      <w:bookmarkStart w:id="59" w:name="Par866"/>
      <w:bookmarkEnd w:id="59"/>
      <w:r>
        <w:rPr>
          <w:rFonts w:ascii="Calibri" w:hAnsi="Calibri" w:cs="Calibri"/>
        </w:rPr>
        <w:t>БЛОК-СХЕМА</w:t>
      </w:r>
    </w:p>
    <w:p w:rsidR="00146DF4" w:rsidRDefault="00146D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pStyle w:val="ConsPlusNonformat"/>
      </w:pPr>
      <w:r>
        <w:t xml:space="preserve">                ┌─────────────────────────────┐</w:t>
      </w:r>
    </w:p>
    <w:p w:rsidR="00146DF4" w:rsidRDefault="00146DF4">
      <w:pPr>
        <w:pStyle w:val="ConsPlusNonformat"/>
      </w:pPr>
      <w:r>
        <w:t xml:space="preserve">        ┌───────┤Подача заявления и документов├───────┐</w:t>
      </w:r>
    </w:p>
    <w:p w:rsidR="00146DF4" w:rsidRDefault="00146DF4">
      <w:pPr>
        <w:pStyle w:val="ConsPlusNonformat"/>
      </w:pPr>
      <w:r>
        <w:t xml:space="preserve">        │       └──────────────┬──────────────┘       │</w:t>
      </w:r>
    </w:p>
    <w:p w:rsidR="00146DF4" w:rsidRDefault="00146DF4">
      <w:pPr>
        <w:pStyle w:val="ConsPlusNonformat"/>
      </w:pPr>
      <w:r>
        <w:t xml:space="preserve">       \/                     \/                     \/</w:t>
      </w:r>
    </w:p>
    <w:p w:rsidR="00146DF4" w:rsidRDefault="00146DF4">
      <w:pPr>
        <w:pStyle w:val="ConsPlusNonformat"/>
      </w:pPr>
      <w:r>
        <w:t xml:space="preserve"> ┌─────────────┐      ┌─────────────────┐     ┌────────────────────┐</w:t>
      </w:r>
    </w:p>
    <w:p w:rsidR="00146DF4" w:rsidRDefault="00146DF4">
      <w:pPr>
        <w:pStyle w:val="ConsPlusNonformat"/>
      </w:pPr>
      <w:r>
        <w:t xml:space="preserve"> │Путем личного│      │Через организации│     │В форме электронного│</w:t>
      </w:r>
    </w:p>
    <w:p w:rsidR="00146DF4" w:rsidRDefault="00146DF4">
      <w:pPr>
        <w:pStyle w:val="ConsPlusNonformat"/>
      </w:pPr>
      <w:r>
        <w:t xml:space="preserve"> │  обращения  │      │  федеральной    │     │      документа     │</w:t>
      </w:r>
    </w:p>
    <w:p w:rsidR="00146DF4" w:rsidRDefault="00146DF4">
      <w:pPr>
        <w:pStyle w:val="ConsPlusNonformat"/>
      </w:pPr>
      <w:r>
        <w:t xml:space="preserve"> └──────┬──────┘      │ почтовой связи  │     └───────┬────────────┘</w:t>
      </w:r>
    </w:p>
    <w:p w:rsidR="00146DF4" w:rsidRDefault="00146DF4">
      <w:pPr>
        <w:pStyle w:val="ConsPlusNonformat"/>
      </w:pPr>
      <w:r>
        <w:t xml:space="preserve">        │             └────────┬────────┘             │</w:t>
      </w:r>
    </w:p>
    <w:p w:rsidR="00146DF4" w:rsidRDefault="00146DF4">
      <w:pPr>
        <w:pStyle w:val="ConsPlusNonformat"/>
      </w:pPr>
      <w:r>
        <w:t xml:space="preserve">        │                     \/                      │</w:t>
      </w:r>
    </w:p>
    <w:p w:rsidR="00146DF4" w:rsidRDefault="00146DF4">
      <w:pPr>
        <w:pStyle w:val="ConsPlusNonformat"/>
      </w:pPr>
      <w:r>
        <w:t xml:space="preserve">        │       ┌────────────────────────────┐        │</w:t>
      </w:r>
    </w:p>
    <w:p w:rsidR="00146DF4" w:rsidRDefault="00146DF4">
      <w:pPr>
        <w:pStyle w:val="ConsPlusNonformat"/>
      </w:pPr>
      <w:r>
        <w:t xml:space="preserve">        └──────&gt;│Прием, регистрация заявления│&lt;───────┘</w:t>
      </w:r>
    </w:p>
    <w:p w:rsidR="00146DF4" w:rsidRDefault="00146DF4">
      <w:pPr>
        <w:pStyle w:val="ConsPlusNonformat"/>
      </w:pPr>
      <w:r>
        <w:t xml:space="preserve">                │        и документов        │</w:t>
      </w:r>
    </w:p>
    <w:p w:rsidR="00146DF4" w:rsidRDefault="00146DF4">
      <w:pPr>
        <w:pStyle w:val="ConsPlusNonformat"/>
      </w:pPr>
      <w:r>
        <w:t xml:space="preserve">                └──────────────┬─────────────┘</w:t>
      </w:r>
    </w:p>
    <w:p w:rsidR="00146DF4" w:rsidRDefault="00146DF4">
      <w:pPr>
        <w:pStyle w:val="ConsPlusNonformat"/>
      </w:pPr>
      <w:r>
        <w:t xml:space="preserve">                              \/</w:t>
      </w:r>
    </w:p>
    <w:p w:rsidR="00146DF4" w:rsidRDefault="00146DF4">
      <w:pPr>
        <w:pStyle w:val="ConsPlusNonformat"/>
      </w:pPr>
      <w:r>
        <w:t xml:space="preserve">             ┌─────────────────────────────────────┐</w:t>
      </w:r>
    </w:p>
    <w:p w:rsidR="00146DF4" w:rsidRDefault="00146DF4">
      <w:pPr>
        <w:pStyle w:val="ConsPlusNonformat"/>
      </w:pPr>
      <w:r>
        <w:t xml:space="preserve">             │     Формирование и направление      │</w:t>
      </w:r>
    </w:p>
    <w:p w:rsidR="00146DF4" w:rsidRDefault="00146DF4">
      <w:pPr>
        <w:pStyle w:val="ConsPlusNonformat"/>
      </w:pPr>
      <w:r>
        <w:t xml:space="preserve">        ┌────┤ межведомственных запросов в органы  ├─────┐</w:t>
      </w:r>
    </w:p>
    <w:p w:rsidR="00146DF4" w:rsidRDefault="00146DF4">
      <w:pPr>
        <w:pStyle w:val="ConsPlusNonformat"/>
      </w:pPr>
      <w:r>
        <w:t xml:space="preserve">        │    │    (организации), участвующие в     │     │</w:t>
      </w:r>
    </w:p>
    <w:p w:rsidR="00146DF4" w:rsidRDefault="00146DF4">
      <w:pPr>
        <w:pStyle w:val="ConsPlusNonformat"/>
      </w:pPr>
      <w:r>
        <w:t xml:space="preserve">        │    │предоставлении государственной услуги│     │</w:t>
      </w:r>
    </w:p>
    <w:p w:rsidR="00146DF4" w:rsidRDefault="00146DF4">
      <w:pPr>
        <w:pStyle w:val="ConsPlusNonformat"/>
      </w:pPr>
      <w:r>
        <w:t xml:space="preserve">        │    └─────────────────────────────────────┘     │</w:t>
      </w:r>
    </w:p>
    <w:p w:rsidR="00146DF4" w:rsidRDefault="00146DF4">
      <w:pPr>
        <w:pStyle w:val="ConsPlusNonformat"/>
      </w:pPr>
      <w:r>
        <w:t xml:space="preserve">       \/                                               \/</w:t>
      </w:r>
    </w:p>
    <w:p w:rsidR="00146DF4" w:rsidRDefault="00146DF4">
      <w:pPr>
        <w:pStyle w:val="ConsPlusNonformat"/>
      </w:pPr>
      <w:r>
        <w:t xml:space="preserve">  ┌─────────────────┐                    ┌─────────────────────────┐</w:t>
      </w:r>
    </w:p>
    <w:p w:rsidR="00146DF4" w:rsidRDefault="00146DF4">
      <w:pPr>
        <w:pStyle w:val="ConsPlusNonformat"/>
      </w:pPr>
      <w:r>
        <w:t xml:space="preserve">  │Выдача разрешения│                    │Отказ в выдаче разрешения│</w:t>
      </w:r>
    </w:p>
    <w:p w:rsidR="00146DF4" w:rsidRDefault="00146DF4">
      <w:pPr>
        <w:pStyle w:val="ConsPlusNonformat"/>
      </w:pPr>
      <w:r>
        <w:t xml:space="preserve">  └─────────────────┘                    └─────────────────────────┘</w:t>
      </w: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autoSpaceDE w:val="0"/>
        <w:autoSpaceDN w:val="0"/>
        <w:adjustRightInd w:val="0"/>
        <w:spacing w:after="0" w:line="240" w:lineRule="auto"/>
        <w:jc w:val="both"/>
        <w:rPr>
          <w:rFonts w:ascii="Calibri" w:hAnsi="Calibri" w:cs="Calibri"/>
        </w:rPr>
      </w:pPr>
    </w:p>
    <w:p w:rsidR="00146DF4" w:rsidRDefault="00146DF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0" w:name="_GoBack"/>
      <w:bookmarkEnd w:id="60"/>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F4"/>
    <w:rsid w:val="00146DF4"/>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D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6D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6D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6DF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D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6D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6D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6DF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DE1D6B50D7F575B08AF393A49DB41A4821E6C85794765EA304A419727CF627A44E00255F31BAA521D795WFLFE" TargetMode="External"/><Relationship Id="rId21" Type="http://schemas.openxmlformats.org/officeDocument/2006/relationships/hyperlink" Target="consultantplus://offline/ref=A6DE1D6B50D7F575B08AF393A49DB41A4821E6C85794765EA304A419727CF627A44E00255F31BAA521D797WFLDE" TargetMode="External"/><Relationship Id="rId34" Type="http://schemas.openxmlformats.org/officeDocument/2006/relationships/hyperlink" Target="consultantplus://offline/ref=A6DE1D6B50D7F575B08AF393A49DB41A4821E6C85794765EA304A419727CF627A44E00255F31BAA521D793WFLBE" TargetMode="External"/><Relationship Id="rId42" Type="http://schemas.openxmlformats.org/officeDocument/2006/relationships/hyperlink" Target="consultantplus://offline/ref=A6DE1D6B50D7F575B08AF393A49DB41A4821E6C859977F57A104A419727CF627A44E00255F31BAA521D692WFLAE" TargetMode="External"/><Relationship Id="rId47" Type="http://schemas.openxmlformats.org/officeDocument/2006/relationships/hyperlink" Target="consultantplus://offline/ref=A6DE1D6B50D7F575B08AF393A49DB41A4821E6C85794765EA304A419727CF627A44E00255F31BAA521D792WFL9E" TargetMode="External"/><Relationship Id="rId50" Type="http://schemas.openxmlformats.org/officeDocument/2006/relationships/hyperlink" Target="consultantplus://offline/ref=A6DE1D6B50D7F575B08AF393A49DB41A4821E6C85794765EA304A419727CF627A44E00255F31BAA521D792WFL2E" TargetMode="External"/><Relationship Id="rId55" Type="http://schemas.openxmlformats.org/officeDocument/2006/relationships/hyperlink" Target="consultantplus://offline/ref=A6DE1D6B50D7F575B08AF393A49DB41A4821E6C85794765EA304A419727CF627A44E00255F31BAA521D791WFLFE" TargetMode="External"/><Relationship Id="rId63" Type="http://schemas.openxmlformats.org/officeDocument/2006/relationships/hyperlink" Target="consultantplus://offline/ref=A6DE1D6B50D7F575B08AF393A49DB41A4821E6C85794765EA304A419727CF627A44E00255F31BAA521D79FWFLBE" TargetMode="External"/><Relationship Id="rId68" Type="http://schemas.openxmlformats.org/officeDocument/2006/relationships/hyperlink" Target="consultantplus://offline/ref=A6DE1D6B50D7F575B08AF393A49DB41A4821E6C85794765EA304A419727CF627A44E00255F31BAA521D79FWFLDE" TargetMode="External"/><Relationship Id="rId76" Type="http://schemas.openxmlformats.org/officeDocument/2006/relationships/hyperlink" Target="consultantplus://offline/ref=A6DE1D6B50D7F575B08AF393A49DB41A4821E6C85794765EA304A419727CF627A44E00255F31BAA521D697WFL2E" TargetMode="External"/><Relationship Id="rId84" Type="http://schemas.openxmlformats.org/officeDocument/2006/relationships/hyperlink" Target="consultantplus://offline/ref=A6DE1D6B50D7F575B08AF393A49DB41A4821E6C85794765EA304A419727CF627A44E00255F31BAA521D695WFL2E" TargetMode="External"/><Relationship Id="rId89" Type="http://schemas.openxmlformats.org/officeDocument/2006/relationships/hyperlink" Target="consultantplus://offline/ref=A6DE1D6B50D7F575B08AF393A49DB41A4821E6C85794765EA304A419727CF627A44E00255F31BAA521D694WFLEE" TargetMode="External"/><Relationship Id="rId97" Type="http://schemas.openxmlformats.org/officeDocument/2006/relationships/hyperlink" Target="consultantplus://offline/ref=A6DE1D6B50D7F575B08AF393A49DB41A4821E6C85794765EA304A419727CF627A44E00255F31BAA521D693WFLFE" TargetMode="External"/><Relationship Id="rId7" Type="http://schemas.openxmlformats.org/officeDocument/2006/relationships/hyperlink" Target="consultantplus://offline/ref=A6DE1D6B50D7F575B08AF393A49DB41A4821E6C859927F5EAE04A419727CF627A44E00255F31BAA521D69FWFLEE" TargetMode="External"/><Relationship Id="rId71" Type="http://schemas.openxmlformats.org/officeDocument/2006/relationships/hyperlink" Target="consultantplus://offline/ref=A6DE1D6B50D7F575B08AF393A49DB41A4821E6C858957F51A004A419727CF627A44E00255F31BAA521D696WFL8E" TargetMode="External"/><Relationship Id="rId92" Type="http://schemas.openxmlformats.org/officeDocument/2006/relationships/hyperlink" Target="consultantplus://offline/ref=A6DE1D6B50D7F575B08AF393A49DB41A4821E6C85794765EA304A419727CF627A44E00255F31BAA521D694WFLCE" TargetMode="External"/><Relationship Id="rId2" Type="http://schemas.microsoft.com/office/2007/relationships/stylesWithEffects" Target="stylesWithEffects.xml"/><Relationship Id="rId16" Type="http://schemas.openxmlformats.org/officeDocument/2006/relationships/hyperlink" Target="consultantplus://offline/ref=A6DE1D6B50D7F575B08AF393A49DB41A4821E6C85794765EA304A419727CF627A44E00255F31BAA521D797WFLFE" TargetMode="External"/><Relationship Id="rId29" Type="http://schemas.openxmlformats.org/officeDocument/2006/relationships/hyperlink" Target="consultantplus://offline/ref=A6DE1D6B50D7F575B08AF393A49DB41A4821E6C85794765EA304A419727CF627A44E00255F31BAA521D794WFL9E" TargetMode="External"/><Relationship Id="rId11" Type="http://schemas.openxmlformats.org/officeDocument/2006/relationships/hyperlink" Target="consultantplus://offline/ref=A6DE1D6B50D7F575B08AF393A49DB41A4821E6C8599B7A52A304A419727CF627A44E00255F31BAA521D694WFLFE" TargetMode="External"/><Relationship Id="rId24" Type="http://schemas.openxmlformats.org/officeDocument/2006/relationships/hyperlink" Target="consultantplus://offline/ref=A6DE1D6B50D7F575B08AF393A49DB41A4821E6C85794765EA304A419727CF627A44E00255F31BAA521D796WFL9E" TargetMode="External"/><Relationship Id="rId32" Type="http://schemas.openxmlformats.org/officeDocument/2006/relationships/hyperlink" Target="consultantplus://offline/ref=A6DE1D6B50D7F575B08AF393A49DB41A4821E6C85794765EA304A419727CF627A44E00255F31BAA521D794WFL3E" TargetMode="External"/><Relationship Id="rId37" Type="http://schemas.openxmlformats.org/officeDocument/2006/relationships/hyperlink" Target="consultantplus://offline/ref=A6DE1D6B50D7F575B08AED9EB2F1EE164B22BFC05BC52202AB0EF1W4L1E" TargetMode="External"/><Relationship Id="rId40" Type="http://schemas.openxmlformats.org/officeDocument/2006/relationships/hyperlink" Target="consultantplus://offline/ref=A6DE1D6B50D7F575B08AED9EB2F1EE16482FB0CC58967500FA5BFF4425W7L5E" TargetMode="External"/><Relationship Id="rId45" Type="http://schemas.openxmlformats.org/officeDocument/2006/relationships/hyperlink" Target="consultantplus://offline/ref=A6DE1D6B50D7F575B08AF393A49DB41A4821E6C85794765EA304A419727CF627A44E00255F31BAA521D793WFL3E" TargetMode="External"/><Relationship Id="rId53" Type="http://schemas.openxmlformats.org/officeDocument/2006/relationships/hyperlink" Target="consultantplus://offline/ref=A6DE1D6B50D7F575B08AF393A49DB41A4821E6C85794765EA304A419727CF627A44E00255F31BAA521D791WFLBE" TargetMode="External"/><Relationship Id="rId58" Type="http://schemas.openxmlformats.org/officeDocument/2006/relationships/hyperlink" Target="consultantplus://offline/ref=A6DE1D6B50D7F575B08AF393A49DB41A4821E6C8599A7C57AF04A419727CF627A44E00255F31BAA521D796WFLCE" TargetMode="External"/><Relationship Id="rId66" Type="http://schemas.openxmlformats.org/officeDocument/2006/relationships/hyperlink" Target="consultantplus://offline/ref=A6DE1D6B50D7F575B08AF393A49DB41A4821E6C85794765EA304A419727CF627A44E00255F31BAA521D79FWFLEE" TargetMode="External"/><Relationship Id="rId74" Type="http://schemas.openxmlformats.org/officeDocument/2006/relationships/hyperlink" Target="consultantplus://offline/ref=A6DE1D6B50D7F575B08AF393A49DB41A4821E6C85794765EA304A419727CF627A44E00255F31BAA521D697WFLBE" TargetMode="External"/><Relationship Id="rId79" Type="http://schemas.openxmlformats.org/officeDocument/2006/relationships/hyperlink" Target="consultantplus://offline/ref=A6DE1D6B50D7F575B08AF393A49DB41A4821E6C85794765EA304A419727CF627A44E00255F31BAA521D696WFL2E" TargetMode="External"/><Relationship Id="rId87" Type="http://schemas.openxmlformats.org/officeDocument/2006/relationships/hyperlink" Target="consultantplus://offline/ref=A6DE1D6B50D7F575B08AF393A49DB41A4821E6C85794765EA304A419727CF627A44E00255F31BAA521D694WFL8E"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A6DE1D6B50D7F575B08AF393A49DB41A4821E6C85794765EA304A419727CF627A44E00255F31BAA521D790WFL2E" TargetMode="External"/><Relationship Id="rId82" Type="http://schemas.openxmlformats.org/officeDocument/2006/relationships/hyperlink" Target="consultantplus://offline/ref=A6DE1D6B50D7F575B08AF393A49DB41A4821E6C85794765EA304A419727CF627A44E00255F31BAA521D695WFL9E" TargetMode="External"/><Relationship Id="rId90" Type="http://schemas.openxmlformats.org/officeDocument/2006/relationships/hyperlink" Target="consultantplus://offline/ref=A6DE1D6B50D7F575B08AF393A49DB41A4821E6C858957F51A004A419727CF627A44E00255F31BAA521D696WFLDE" TargetMode="External"/><Relationship Id="rId95" Type="http://schemas.openxmlformats.org/officeDocument/2006/relationships/hyperlink" Target="consultantplus://offline/ref=A6DE1D6B50D7F575B08AF393A49DB41A4821E6C85794765EA304A419727CF627A44E00255F31BAA521D694WFL3E" TargetMode="External"/><Relationship Id="rId19" Type="http://schemas.openxmlformats.org/officeDocument/2006/relationships/hyperlink" Target="consultantplus://offline/ref=A6DE1D6B50D7F575B08AF393A49DB41A4821E6C8599B7A52A304A419727CF627A44E00255F31BAA521D694WFLFE" TargetMode="External"/><Relationship Id="rId14" Type="http://schemas.openxmlformats.org/officeDocument/2006/relationships/hyperlink" Target="consultantplus://offline/ref=A6DE1D6B50D7F575B08AF393A49DB41A4821E6C858957F50A604A419727CF627A44E00255F31BAA521D195WFLFE" TargetMode="External"/><Relationship Id="rId22" Type="http://schemas.openxmlformats.org/officeDocument/2006/relationships/hyperlink" Target="consultantplus://offline/ref=A6DE1D6B50D7F575B08AF393A49DB41A4821E6C85794765EA304A419727CF627A44E00255F31BAA521D797WFL3E" TargetMode="External"/><Relationship Id="rId27" Type="http://schemas.openxmlformats.org/officeDocument/2006/relationships/hyperlink" Target="consultantplus://offline/ref=A6DE1D6B50D7F575B08AF393A49DB41A4821E6C85794765EA304A419727CF627A44E00255F31BAA521D795WFLDE" TargetMode="External"/><Relationship Id="rId30" Type="http://schemas.openxmlformats.org/officeDocument/2006/relationships/hyperlink" Target="consultantplus://offline/ref=A6DE1D6B50D7F575B08AF393A49DB41A4821E6C85794765EA304A419727CF627A44E00255F31BAA521D794WFLEE" TargetMode="External"/><Relationship Id="rId35" Type="http://schemas.openxmlformats.org/officeDocument/2006/relationships/hyperlink" Target="consultantplus://offline/ref=A6DE1D6B50D7F575B08AF393A49DB41A4821E6C85794765EA304A419727CF627A44E00255F31BAA521D793WFL9E" TargetMode="External"/><Relationship Id="rId43" Type="http://schemas.openxmlformats.org/officeDocument/2006/relationships/hyperlink" Target="consultantplus://offline/ref=A6DE1D6B50D7F575B08AF393A49DB41A4821E6C85794765EA304A419727CF627A44E00255F31BAA521D793WFLDE" TargetMode="External"/><Relationship Id="rId48" Type="http://schemas.openxmlformats.org/officeDocument/2006/relationships/hyperlink" Target="consultantplus://offline/ref=A6DE1D6B50D7F575B08AF393A49DB41A4821E6C85794765EA304A419727CF627A44E00255F31BAA521D792WFLFE" TargetMode="External"/><Relationship Id="rId56" Type="http://schemas.openxmlformats.org/officeDocument/2006/relationships/hyperlink" Target="consultantplus://offline/ref=A6DE1D6B50D7F575B08AF393A49DB41A4821E6C85794765EA304A419727CF627A44E00255F31BAA521D790WFLAE" TargetMode="External"/><Relationship Id="rId64" Type="http://schemas.openxmlformats.org/officeDocument/2006/relationships/hyperlink" Target="consultantplus://offline/ref=A6DE1D6B50D7F575B08AF393A49DB41A4821E6C85794765EA304A419727CF627A44E00255F31BAA521D79FWFL9E" TargetMode="External"/><Relationship Id="rId69" Type="http://schemas.openxmlformats.org/officeDocument/2006/relationships/hyperlink" Target="consultantplus://offline/ref=A6DE1D6B50D7F575B08AF393A49DB41A4821E6C85794765EA304A419727CF627A44E00255F31BAA521D79FWFL3E" TargetMode="External"/><Relationship Id="rId77" Type="http://schemas.openxmlformats.org/officeDocument/2006/relationships/hyperlink" Target="consultantplus://offline/ref=A6DE1D6B50D7F575B08AF393A49DB41A4821E6C85794765EA304A419727CF627A44E00255F31BAA521D696WFLFE" TargetMode="External"/><Relationship Id="rId100" Type="http://schemas.openxmlformats.org/officeDocument/2006/relationships/hyperlink" Target="consultantplus://offline/ref=A6DE1D6B50D7F575B08AF393A49DB41A4821E6C85794765EA304A419727CF627A44E00255F31BAA521D693WFL3E" TargetMode="External"/><Relationship Id="rId8" Type="http://schemas.openxmlformats.org/officeDocument/2006/relationships/hyperlink" Target="consultantplus://offline/ref=A6DE1D6B50D7F575B08AF393A49DB41A4821E6C85794765EA304A419727CF627A44E00255F31BAA521D797WFLFE" TargetMode="External"/><Relationship Id="rId51" Type="http://schemas.openxmlformats.org/officeDocument/2006/relationships/hyperlink" Target="consultantplus://offline/ref=A6DE1D6B50D7F575B08AF393A49DB41A4821E6C85794765EA304A419727CF627A44E00255F31BAA521D791WFLAE" TargetMode="External"/><Relationship Id="rId72" Type="http://schemas.openxmlformats.org/officeDocument/2006/relationships/hyperlink" Target="consultantplus://offline/ref=A6DE1D6B50D7F575B08AF393A49DB41A4821E6C858957F51A004A419727CF627A44E00255F31BAA521D696WFLEE" TargetMode="External"/><Relationship Id="rId80" Type="http://schemas.openxmlformats.org/officeDocument/2006/relationships/hyperlink" Target="consultantplus://offline/ref=A6DE1D6B50D7F575B08AF393A49DB41A4821E6C85794765EA304A419727CF627A44E00255F31BAA521D695WFLAE" TargetMode="External"/><Relationship Id="rId85" Type="http://schemas.openxmlformats.org/officeDocument/2006/relationships/hyperlink" Target="consultantplus://offline/ref=A6DE1D6B50D7F575B08AF393A49DB41A4821E6C85794765EA304A419727CF627A44E00255F31BAA521D695WFL3E" TargetMode="External"/><Relationship Id="rId93" Type="http://schemas.openxmlformats.org/officeDocument/2006/relationships/hyperlink" Target="consultantplus://offline/ref=A6DE1D6B50D7F575B08AF393A49DB41A4821E6C85794765EA304A419727CF627A44E00255F31BAA521D694WFL2E" TargetMode="External"/><Relationship Id="rId98" Type="http://schemas.openxmlformats.org/officeDocument/2006/relationships/hyperlink" Target="consultantplus://offline/ref=A6DE1D6B50D7F575B08AF393A49DB41A4821E6C85794765EA304A419727CF627A44E00255F31BAA521D693WFLCE" TargetMode="External"/><Relationship Id="rId3" Type="http://schemas.openxmlformats.org/officeDocument/2006/relationships/settings" Target="settings.xml"/><Relationship Id="rId12" Type="http://schemas.openxmlformats.org/officeDocument/2006/relationships/hyperlink" Target="consultantplus://offline/ref=A6DE1D6B50D7F575B08AF393A49DB41A4821E6C859977F57A104A419727CF627A44E00255F31BAA521D692WFLAE" TargetMode="External"/><Relationship Id="rId17" Type="http://schemas.openxmlformats.org/officeDocument/2006/relationships/hyperlink" Target="consultantplus://offline/ref=A6DE1D6B50D7F575B08AF393A49DB41A4821E6C858957F51A004A419727CF627A44E00255F31BAA521D696WFLBE" TargetMode="External"/><Relationship Id="rId25" Type="http://schemas.openxmlformats.org/officeDocument/2006/relationships/hyperlink" Target="consultantplus://offline/ref=A6DE1D6B50D7F575B08AF393A49DB41A4821E6C85794765EA304A419727CF627A44E00255F31BAA521D795WFL8E" TargetMode="External"/><Relationship Id="rId33" Type="http://schemas.openxmlformats.org/officeDocument/2006/relationships/hyperlink" Target="consultantplus://offline/ref=A6DE1D6B50D7F575B08AF393A49DB41A4821E6C85794765EA304A419727CF627A44E00255F31BAA521D793WFLAE" TargetMode="External"/><Relationship Id="rId38" Type="http://schemas.openxmlformats.org/officeDocument/2006/relationships/hyperlink" Target="consultantplus://offline/ref=A6DE1D6B50D7F575B08AED9EB2F1EE16482DBBC759927500FA5BFF4425W7L5E" TargetMode="External"/><Relationship Id="rId46" Type="http://schemas.openxmlformats.org/officeDocument/2006/relationships/hyperlink" Target="consultantplus://offline/ref=A6DE1D6B50D7F575B08AF393A49DB41A4821E6C85794765EA304A419727CF627A44E00255F31BAA521D792WFLBE" TargetMode="External"/><Relationship Id="rId59" Type="http://schemas.openxmlformats.org/officeDocument/2006/relationships/hyperlink" Target="consultantplus://offline/ref=A6DE1D6B50D7F575B08AF393A49DB41A4821E6C85794765EA304A419727CF627A44E00255F31BAA521D790WFLFE" TargetMode="External"/><Relationship Id="rId67" Type="http://schemas.openxmlformats.org/officeDocument/2006/relationships/hyperlink" Target="consultantplus://offline/ref=A6DE1D6B50D7F575B08AF393A49DB41A4821E6C85794765EA304A419727CF627A44E00255F31BAA521D79FWFLFE" TargetMode="External"/><Relationship Id="rId20" Type="http://schemas.openxmlformats.org/officeDocument/2006/relationships/hyperlink" Target="consultantplus://offline/ref=A6DE1D6B50D7F575B08AF393A49DB41A4821E6C85794765EA304A419727CF627A44E00255F31BAA521D797WFLCE" TargetMode="External"/><Relationship Id="rId41" Type="http://schemas.openxmlformats.org/officeDocument/2006/relationships/hyperlink" Target="consultantplus://offline/ref=A6DE1D6B50D7F575B08AED9EB2F1EE16482CBDC550937500FA5BFF4425W7L5E" TargetMode="External"/><Relationship Id="rId54" Type="http://schemas.openxmlformats.org/officeDocument/2006/relationships/hyperlink" Target="consultantplus://offline/ref=A6DE1D6B50D7F575B08AF393A49DB41A4821E6C85794765EA304A419727CF627A44E00255F31BAA521D791WFLEE" TargetMode="External"/><Relationship Id="rId62" Type="http://schemas.openxmlformats.org/officeDocument/2006/relationships/hyperlink" Target="consultantplus://offline/ref=A6DE1D6B50D7F575B08AF393A49DB41A4821E6C85794765EA304A419727CF627A44E00255F31BAA521D79FWFLAE" TargetMode="External"/><Relationship Id="rId70" Type="http://schemas.openxmlformats.org/officeDocument/2006/relationships/hyperlink" Target="consultantplus://offline/ref=A6DE1D6B50D7F575B08AF393A49DB41A4821E6C857927A55A204A419727CF627A44E00255F31BAA521D796WFLBE" TargetMode="External"/><Relationship Id="rId75" Type="http://schemas.openxmlformats.org/officeDocument/2006/relationships/hyperlink" Target="consultantplus://offline/ref=A6DE1D6B50D7F575B08AF393A49DB41A4821E6C85794765EA304A419727CF627A44E00255F31BAA521D697WFLDE" TargetMode="External"/><Relationship Id="rId83" Type="http://schemas.openxmlformats.org/officeDocument/2006/relationships/hyperlink" Target="consultantplus://offline/ref=A6DE1D6B50D7F575B08AF393A49DB41A4821E6C85794765EA304A419727CF627A44E00255F31BAA521D695WFLFE" TargetMode="External"/><Relationship Id="rId88" Type="http://schemas.openxmlformats.org/officeDocument/2006/relationships/hyperlink" Target="consultantplus://offline/ref=A6DE1D6B50D7F575B08AF393A49DB41A4821E6C85794765EA304A419727CF627A44E00255F31BAA521D694WFL9E" TargetMode="External"/><Relationship Id="rId91" Type="http://schemas.openxmlformats.org/officeDocument/2006/relationships/hyperlink" Target="consultantplus://offline/ref=A6DE1D6B50D7F575B08AF393A49DB41A4821E6C85794765EA304A419727CF627A44E00255F31BAA521D694WFLFE" TargetMode="External"/><Relationship Id="rId96" Type="http://schemas.openxmlformats.org/officeDocument/2006/relationships/hyperlink" Target="consultantplus://offline/ref=A6DE1D6B50D7F575B08AF393A49DB41A4821E6C85794765EA304A419727CF627A44E00255F31BAA521D693WFLAE" TargetMode="External"/><Relationship Id="rId1" Type="http://schemas.openxmlformats.org/officeDocument/2006/relationships/styles" Target="styles.xml"/><Relationship Id="rId6" Type="http://schemas.openxmlformats.org/officeDocument/2006/relationships/hyperlink" Target="consultantplus://offline/ref=A6DE1D6B50D7F575B08AF393A49DB41A4821E6C858957F50A604A419727CF627A44E00255F31BAA521D195WFLFE" TargetMode="External"/><Relationship Id="rId15" Type="http://schemas.openxmlformats.org/officeDocument/2006/relationships/hyperlink" Target="consultantplus://offline/ref=A6DE1D6B50D7F575B08AF393A49DB41A4821E6C859927F5EAE04A419727CF627A44E00255F31BAA521D69FWFLEE" TargetMode="External"/><Relationship Id="rId23" Type="http://schemas.openxmlformats.org/officeDocument/2006/relationships/hyperlink" Target="consultantplus://offline/ref=A6DE1D6B50D7F575B08AF393A49DB41A4821E6C85794765EA304A419727CF627A44E00255F31BAA521D796WFLBE" TargetMode="External"/><Relationship Id="rId28" Type="http://schemas.openxmlformats.org/officeDocument/2006/relationships/hyperlink" Target="consultantplus://offline/ref=A6DE1D6B50D7F575B08AF393A49DB41A4821E6C85794765EA304A419727CF627A44E00255F31BAA521D794WFLBE" TargetMode="External"/><Relationship Id="rId36" Type="http://schemas.openxmlformats.org/officeDocument/2006/relationships/hyperlink" Target="consultantplus://offline/ref=A6DE1D6B50D7F575B08AF393A49DB41A4821E6C85794765EA304A419727CF627A44E00255F31BAA521D793WFLFE" TargetMode="External"/><Relationship Id="rId49" Type="http://schemas.openxmlformats.org/officeDocument/2006/relationships/hyperlink" Target="consultantplus://offline/ref=A6DE1D6B50D7F575B08AF393A49DB41A4821E6C85794765EA304A419727CF627A44E00255F31BAA521D792WFLCE" TargetMode="External"/><Relationship Id="rId57" Type="http://schemas.openxmlformats.org/officeDocument/2006/relationships/hyperlink" Target="consultantplus://offline/ref=A6DE1D6B50D7F575B08AF393A49DB41A4821E6C85794765EA304A419727CF627A44E00255F31BAA521D790WFL9E" TargetMode="External"/><Relationship Id="rId10" Type="http://schemas.openxmlformats.org/officeDocument/2006/relationships/hyperlink" Target="consultantplus://offline/ref=A6DE1D6B50D7F575B08AED9EB2F1EE16482DBBC253967500FA5BFF442575FC70E30159671B3CBBACW2L5E" TargetMode="External"/><Relationship Id="rId31" Type="http://schemas.openxmlformats.org/officeDocument/2006/relationships/hyperlink" Target="consultantplus://offline/ref=A6DE1D6B50D7F575B08AF393A49DB41A4821E6C85794765EA304A419727CF627A44E00255F31BAA521D794WFLDE" TargetMode="External"/><Relationship Id="rId44" Type="http://schemas.openxmlformats.org/officeDocument/2006/relationships/hyperlink" Target="consultantplus://offline/ref=A6DE1D6B50D7F575B08AF393A49DB41A4821E6C85794765EA304A419727CF627A44E00255F31BAA521D793WFL2E" TargetMode="External"/><Relationship Id="rId52" Type="http://schemas.openxmlformats.org/officeDocument/2006/relationships/hyperlink" Target="consultantplus://offline/ref=A6DE1D6B50D7F575B08AED9EB2F1EE16482DBBC253967500FA5BFF442575FC70E3015962W1L8E" TargetMode="External"/><Relationship Id="rId60" Type="http://schemas.openxmlformats.org/officeDocument/2006/relationships/hyperlink" Target="consultantplus://offline/ref=A6DE1D6B50D7F575B08AF393A49DB41A4821E6C85794765EA304A419727CF627A44E00255F31BAA521D790WFLDE" TargetMode="External"/><Relationship Id="rId65" Type="http://schemas.openxmlformats.org/officeDocument/2006/relationships/hyperlink" Target="consultantplus://offline/ref=A6DE1D6B50D7F575B08AF393A49DB41A4821E6C859927F5EAE04A419727CF627A44E00255F31BAA521D69FWFLEE" TargetMode="External"/><Relationship Id="rId73" Type="http://schemas.openxmlformats.org/officeDocument/2006/relationships/hyperlink" Target="consultantplus://offline/ref=A6DE1D6B50D7F575B08AF393A49DB41A4821E6C85794765EA304A419727CF627A44E00255F31BAA521D79EWFLCE" TargetMode="External"/><Relationship Id="rId78" Type="http://schemas.openxmlformats.org/officeDocument/2006/relationships/hyperlink" Target="consultantplus://offline/ref=A6DE1D6B50D7F575B08AF393A49DB41A4821E6C85794765EA304A419727CF627A44E00255F31BAA521D696WFLCE" TargetMode="External"/><Relationship Id="rId81" Type="http://schemas.openxmlformats.org/officeDocument/2006/relationships/hyperlink" Target="consultantplus://offline/ref=A6DE1D6B50D7F575B08AF393A49DB41A4821E6C85794765EA304A419727CF627A44E00255F31BAA521D695WFLBE" TargetMode="External"/><Relationship Id="rId86" Type="http://schemas.openxmlformats.org/officeDocument/2006/relationships/hyperlink" Target="consultantplus://offline/ref=A6DE1D6B50D7F575B08AF393A49DB41A4821E6C85794765EA304A419727CF627A44E00255F31BAA521D694WFLBE" TargetMode="External"/><Relationship Id="rId94" Type="http://schemas.openxmlformats.org/officeDocument/2006/relationships/hyperlink" Target="consultantplus://offline/ref=A6DE1D6B50D7F575B08AF393A49DB41A4821E6C858957F50A604A419727CF627A44E00255F31BAA521D195WFLFE" TargetMode="External"/><Relationship Id="rId99" Type="http://schemas.openxmlformats.org/officeDocument/2006/relationships/hyperlink" Target="consultantplus://offline/ref=A6DE1D6B50D7F575B08AF393A49DB41A4821E6C85794765EA304A419727CF627A44E00255F31BAA521D693WFLDE"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DE1D6B50D7F575B08AF393A49DB41A4821E6C858957F51A004A419727CF627A44E00255F31BAA521D696WFLBE" TargetMode="External"/><Relationship Id="rId13" Type="http://schemas.openxmlformats.org/officeDocument/2006/relationships/hyperlink" Target="consultantplus://offline/ref=A6DE1D6B50D7F575B08AF393A49DB41A4821E6C858947852A204A419727CF627A44E00255F31BAA521D690WFL9E" TargetMode="External"/><Relationship Id="rId18" Type="http://schemas.openxmlformats.org/officeDocument/2006/relationships/hyperlink" Target="consultantplus://offline/ref=A6DE1D6B50D7F575B08AED9EB2F1EE16482DBBC253967500FA5BFF442575FC70E30159671B3CBBACW2L5E" TargetMode="External"/><Relationship Id="rId39" Type="http://schemas.openxmlformats.org/officeDocument/2006/relationships/hyperlink" Target="consultantplus://offline/ref=A6DE1D6B50D7F575B08AED9EB2F1EE16482DB8C050977500FA5BFF4425W7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13412</Words>
  <Characters>76451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2015-04-02T04:11:00Z</dcterms:created>
  <dcterms:modified xsi:type="dcterms:W3CDTF">2015-04-02T04:11:00Z</dcterms:modified>
</cp:coreProperties>
</file>