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31" w:rsidRDefault="002E7031" w:rsidP="002E7031">
      <w:pPr>
        <w:jc w:val="center"/>
        <w:rPr>
          <w:b/>
          <w:sz w:val="36"/>
          <w:szCs w:val="36"/>
        </w:rPr>
      </w:pPr>
      <w:r w:rsidRPr="002E7031">
        <w:rPr>
          <w:b/>
          <w:sz w:val="36"/>
          <w:szCs w:val="36"/>
        </w:rPr>
        <w:t xml:space="preserve">Выдержки из закона Иркутской области </w:t>
      </w:r>
    </w:p>
    <w:p w:rsidR="002E7031" w:rsidRPr="002E7031" w:rsidRDefault="002E7031" w:rsidP="002E7031">
      <w:pPr>
        <w:jc w:val="center"/>
        <w:rPr>
          <w:b/>
          <w:sz w:val="36"/>
          <w:szCs w:val="36"/>
        </w:rPr>
      </w:pPr>
      <w:r w:rsidRPr="002E7031">
        <w:rPr>
          <w:b/>
          <w:sz w:val="36"/>
          <w:szCs w:val="36"/>
        </w:rPr>
        <w:t>№ 164-ОЗ от 28.12.2012г.:</w:t>
      </w:r>
    </w:p>
    <w:p w:rsidR="002E7031" w:rsidRDefault="002E7031" w:rsidP="002E7031">
      <w:pPr>
        <w:jc w:val="both"/>
        <w:rPr>
          <w:b/>
          <w:sz w:val="36"/>
          <w:szCs w:val="36"/>
        </w:rPr>
      </w:pPr>
      <w:r w:rsidRPr="002E7031">
        <w:rPr>
          <w:b/>
          <w:sz w:val="36"/>
          <w:szCs w:val="36"/>
        </w:rPr>
        <w:t xml:space="preserve">«О порядке обеспечения детей-сирот и детей, оставшихся без </w:t>
      </w:r>
      <w:proofErr w:type="gramStart"/>
      <w:r w:rsidRPr="002E7031">
        <w:rPr>
          <w:b/>
          <w:sz w:val="36"/>
          <w:szCs w:val="36"/>
        </w:rPr>
        <w:t>попечения  родителей</w:t>
      </w:r>
      <w:proofErr w:type="gramEnd"/>
      <w:r w:rsidRPr="002E7031">
        <w:rPr>
          <w:b/>
          <w:sz w:val="36"/>
          <w:szCs w:val="36"/>
        </w:rPr>
        <w:t xml:space="preserve">, лиц из числа детей-сирот и </w:t>
      </w:r>
      <w:r>
        <w:rPr>
          <w:b/>
          <w:sz w:val="36"/>
          <w:szCs w:val="36"/>
        </w:rPr>
        <w:t xml:space="preserve">  </w:t>
      </w:r>
    </w:p>
    <w:p w:rsidR="002E7031" w:rsidRPr="002E7031" w:rsidRDefault="002E7031" w:rsidP="002E703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proofErr w:type="gramStart"/>
      <w:r w:rsidRPr="002E7031">
        <w:rPr>
          <w:b/>
          <w:sz w:val="36"/>
          <w:szCs w:val="36"/>
        </w:rPr>
        <w:t>детей</w:t>
      </w:r>
      <w:proofErr w:type="gramEnd"/>
      <w:r w:rsidRPr="002E7031">
        <w:rPr>
          <w:b/>
          <w:sz w:val="36"/>
          <w:szCs w:val="36"/>
        </w:rPr>
        <w:t>, оставшихся без попечения родителей,</w:t>
      </w:r>
    </w:p>
    <w:p w:rsidR="002E7031" w:rsidRPr="002E7031" w:rsidRDefault="002E7031" w:rsidP="002E703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proofErr w:type="gramStart"/>
      <w:r w:rsidRPr="002E7031">
        <w:rPr>
          <w:b/>
          <w:sz w:val="36"/>
          <w:szCs w:val="36"/>
        </w:rPr>
        <w:t>жилыми</w:t>
      </w:r>
      <w:proofErr w:type="gramEnd"/>
      <w:r w:rsidRPr="002E7031">
        <w:rPr>
          <w:b/>
          <w:sz w:val="36"/>
          <w:szCs w:val="36"/>
        </w:rPr>
        <w:t xml:space="preserve"> помещениями в Иркутской области»</w:t>
      </w:r>
    </w:p>
    <w:p w:rsidR="002E7031" w:rsidRPr="002E7031" w:rsidRDefault="002E7031" w:rsidP="002E7031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2E7031">
        <w:rPr>
          <w:sz w:val="36"/>
          <w:szCs w:val="36"/>
        </w:rPr>
        <w:t xml:space="preserve">    В список включаются дети-сироты, указанные в </w:t>
      </w:r>
      <w:hyperlink r:id="rId4" w:anchor="Par27#Par27" w:history="1">
        <w:r w:rsidRPr="002E7031">
          <w:rPr>
            <w:rStyle w:val="a5"/>
            <w:sz w:val="36"/>
            <w:szCs w:val="36"/>
          </w:rPr>
          <w:t>части 1 статьи 2</w:t>
        </w:r>
      </w:hyperlink>
      <w:r w:rsidRPr="002E7031">
        <w:rPr>
          <w:sz w:val="36"/>
          <w:szCs w:val="36"/>
        </w:rPr>
        <w:t xml:space="preserve"> настоящего Закона и достигшие возраста 14 лет </w:t>
      </w:r>
    </w:p>
    <w:p w:rsidR="002E7031" w:rsidRPr="002E7031" w:rsidRDefault="002E7031" w:rsidP="002E7031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2E7031">
        <w:rPr>
          <w:sz w:val="36"/>
          <w:szCs w:val="36"/>
        </w:rPr>
        <w:t xml:space="preserve"> Для включения в список лица или их представители обращаются в орган опеки и попечительства по месту жительства лица с заявлением о включении в список.</w:t>
      </w:r>
    </w:p>
    <w:p w:rsidR="002E7031" w:rsidRPr="002E7031" w:rsidRDefault="002E7031" w:rsidP="002E7031">
      <w:pPr>
        <w:autoSpaceDE w:val="0"/>
        <w:autoSpaceDN w:val="0"/>
        <w:adjustRightInd w:val="0"/>
        <w:jc w:val="both"/>
        <w:rPr>
          <w:b/>
          <w:sz w:val="36"/>
          <w:szCs w:val="36"/>
        </w:rPr>
      </w:pPr>
      <w:r w:rsidRPr="002E7031">
        <w:rPr>
          <w:b/>
          <w:sz w:val="36"/>
          <w:szCs w:val="36"/>
        </w:rPr>
        <w:t xml:space="preserve">       Для включения в список необходимы следующие документы:</w:t>
      </w:r>
    </w:p>
    <w:p w:rsidR="002E7031" w:rsidRPr="002E7031" w:rsidRDefault="002E7031" w:rsidP="002E7031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2E7031">
        <w:rPr>
          <w:sz w:val="36"/>
          <w:szCs w:val="36"/>
        </w:rPr>
        <w:t xml:space="preserve">1) </w:t>
      </w:r>
      <w:r>
        <w:rPr>
          <w:sz w:val="36"/>
          <w:szCs w:val="36"/>
        </w:rPr>
        <w:t>паспорт стр. 2,3,</w:t>
      </w:r>
      <w:r w:rsidRPr="002E7031">
        <w:rPr>
          <w:sz w:val="36"/>
          <w:szCs w:val="36"/>
        </w:rPr>
        <w:t>5;</w:t>
      </w:r>
    </w:p>
    <w:p w:rsidR="002E7031" w:rsidRPr="002E7031" w:rsidRDefault="002E7031" w:rsidP="002E7031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bookmarkStart w:id="0" w:name="Par76"/>
      <w:bookmarkEnd w:id="0"/>
      <w:proofErr w:type="gramStart"/>
      <w:r w:rsidRPr="002E7031">
        <w:rPr>
          <w:sz w:val="36"/>
          <w:szCs w:val="36"/>
        </w:rPr>
        <w:t>2)документы</w:t>
      </w:r>
      <w:proofErr w:type="gramEnd"/>
      <w:r w:rsidRPr="002E7031">
        <w:rPr>
          <w:sz w:val="36"/>
          <w:szCs w:val="36"/>
        </w:rPr>
        <w:t>, удостоверяющие личность и подтверждающие полномочия представителя лица (в случае обращения представителя лица);</w:t>
      </w:r>
    </w:p>
    <w:p w:rsidR="002E7031" w:rsidRPr="002E7031" w:rsidRDefault="002E7031" w:rsidP="002E7031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2E7031">
        <w:rPr>
          <w:sz w:val="36"/>
          <w:szCs w:val="36"/>
        </w:rPr>
        <w:t>3) документ, подтверждающий место жительства лица на территории Иркутской области, подтвержденное регистрацией по месту жительства либо судебным решением;</w:t>
      </w:r>
    </w:p>
    <w:p w:rsidR="002E7031" w:rsidRPr="002E7031" w:rsidRDefault="002E7031" w:rsidP="002E7031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bookmarkStart w:id="1" w:name="Par78"/>
      <w:bookmarkEnd w:id="1"/>
      <w:r w:rsidRPr="002E7031">
        <w:rPr>
          <w:sz w:val="36"/>
          <w:szCs w:val="36"/>
        </w:rPr>
        <w:t>4) документ соответствующего органа опеки и попечительства, на территории которого в настоящее время находиться несовершеннолетний, подтверждающий принадлежность лица к категории детей-сирот;</w:t>
      </w:r>
    </w:p>
    <w:p w:rsidR="002E7031" w:rsidRDefault="002E7031" w:rsidP="002E7031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bookmarkStart w:id="2" w:name="Par79"/>
      <w:bookmarkStart w:id="3" w:name="Par81"/>
      <w:bookmarkEnd w:id="2"/>
      <w:bookmarkEnd w:id="3"/>
      <w:r w:rsidRPr="002E7031">
        <w:rPr>
          <w:sz w:val="36"/>
          <w:szCs w:val="36"/>
        </w:rPr>
        <w:t>5) для лиц, в отношении которых вынесены решения об установлении факта невозможности проживания, - решение об установлении факта невозможности проживания.</w:t>
      </w:r>
    </w:p>
    <w:p w:rsidR="002E7031" w:rsidRPr="002E7031" w:rsidRDefault="002E7031" w:rsidP="002E7031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Все копии документов, направляемые </w:t>
      </w:r>
      <w:r w:rsidRPr="002E7031">
        <w:rPr>
          <w:sz w:val="36"/>
          <w:szCs w:val="36"/>
        </w:rPr>
        <w:t xml:space="preserve">через организацию почтовой связи, </w:t>
      </w:r>
      <w:r>
        <w:rPr>
          <w:sz w:val="36"/>
          <w:szCs w:val="36"/>
        </w:rPr>
        <w:t>должны быть заверены</w:t>
      </w:r>
      <w:r w:rsidRPr="002E7031">
        <w:rPr>
          <w:sz w:val="36"/>
          <w:szCs w:val="36"/>
        </w:rPr>
        <w:t xml:space="preserve"> нотариусом либо должностным лицом, уполномоченным в соответствии с законодательством на с</w:t>
      </w:r>
      <w:r>
        <w:rPr>
          <w:sz w:val="36"/>
          <w:szCs w:val="36"/>
        </w:rPr>
        <w:t>овершение нотариальных действий.</w:t>
      </w:r>
      <w:bookmarkStart w:id="4" w:name="_GoBack"/>
      <w:bookmarkEnd w:id="4"/>
      <w:r>
        <w:rPr>
          <w:sz w:val="28"/>
          <w:szCs w:val="28"/>
        </w:rPr>
        <w:t xml:space="preserve">     </w:t>
      </w:r>
    </w:p>
    <w:p w:rsidR="00B2393F" w:rsidRPr="002E7031" w:rsidRDefault="00B2393F" w:rsidP="002C3EE7">
      <w:pPr>
        <w:rPr>
          <w:sz w:val="36"/>
          <w:szCs w:val="36"/>
        </w:rPr>
      </w:pPr>
    </w:p>
    <w:sectPr w:rsidR="00B2393F" w:rsidRPr="002E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33"/>
    <w:rsid w:val="002C3EE7"/>
    <w:rsid w:val="002E7031"/>
    <w:rsid w:val="003173D9"/>
    <w:rsid w:val="00346571"/>
    <w:rsid w:val="00B2393F"/>
    <w:rsid w:val="00BF5D75"/>
    <w:rsid w:val="00D7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F74B8-7AB8-4999-A69C-BB081250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D7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5D7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2E7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matveeva\&#1056;&#1072;&#1073;&#1086;&#1095;&#1080;&#1081;%20&#1089;&#1090;&#1086;&#1083;\&#1086;&#1090;%20&#1051;&#1048;\&#1047;&#1040;&#1050;&#1054;&#1053;%20164-&#1054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Л.И.</dc:creator>
  <cp:keywords/>
  <dc:description/>
  <cp:lastModifiedBy>Матвеева Л.И.</cp:lastModifiedBy>
  <cp:revision>5</cp:revision>
  <cp:lastPrinted>2019-11-26T02:09:00Z</cp:lastPrinted>
  <dcterms:created xsi:type="dcterms:W3CDTF">2019-11-26T01:29:00Z</dcterms:created>
  <dcterms:modified xsi:type="dcterms:W3CDTF">2019-11-29T07:23:00Z</dcterms:modified>
</cp:coreProperties>
</file>