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B0" w:rsidRPr="00C966B0" w:rsidRDefault="00C966B0" w:rsidP="00C966B0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8"/>
          <w:szCs w:val="38"/>
          <w:u w:val="single"/>
          <w:lang w:eastAsia="ru-RU"/>
        </w:rPr>
      </w:pPr>
      <w:r w:rsidRPr="00C966B0">
        <w:rPr>
          <w:rFonts w:ascii="Times New Roman" w:eastAsia="Times New Roman" w:hAnsi="Times New Roman" w:cs="Times New Roman"/>
          <w:b/>
          <w:sz w:val="38"/>
          <w:szCs w:val="38"/>
          <w:u w:val="single"/>
          <w:lang w:eastAsia="ru-RU"/>
        </w:rPr>
        <w:t>Перечень документов для получения предварительного разрешения на отчуждение имущества несовершеннолетнего или подопечного, при условии  приобретения (покупка, дарение, мена) несовершеннолетнему или подопечному имущества:</w:t>
      </w:r>
    </w:p>
    <w:p w:rsidR="00C966B0" w:rsidRPr="00C966B0" w:rsidRDefault="00C966B0" w:rsidP="00C966B0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C966B0" w:rsidRPr="00C966B0" w:rsidRDefault="00C966B0" w:rsidP="00C966B0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ru-RU"/>
        </w:rPr>
      </w:pPr>
      <w:r w:rsidRPr="00C966B0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ru-RU"/>
        </w:rPr>
        <w:t>I.  ДОКУМЕНТЫ   УДОСТОВЕРЯЮЩИЕ   ЛИЧНОСТЬ:</w:t>
      </w:r>
    </w:p>
    <w:p w:rsidR="00C966B0" w:rsidRPr="00C966B0" w:rsidRDefault="00C966B0" w:rsidP="00C966B0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</w:p>
    <w:p w:rsidR="00C966B0" w:rsidRPr="00C966B0" w:rsidRDefault="00C966B0" w:rsidP="00C966B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66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Паспорта законных представителей;</w:t>
      </w:r>
    </w:p>
    <w:p w:rsidR="00C966B0" w:rsidRPr="00C966B0" w:rsidRDefault="00C966B0" w:rsidP="00C966B0">
      <w:pPr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66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 Свидетельство о заключении/расторжении брака;</w:t>
      </w:r>
    </w:p>
    <w:p w:rsidR="00C966B0" w:rsidRPr="00C966B0" w:rsidRDefault="00C966B0" w:rsidP="00C966B0">
      <w:pPr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66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 Паспорт несовершеннолетнего или подопечного</w:t>
      </w:r>
      <w:r w:rsidRPr="00C966B0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C966B0" w:rsidRPr="00C966B0" w:rsidRDefault="00C966B0" w:rsidP="00C966B0">
      <w:pPr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66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4. Свидетельство о рождении несовершеннолетнего </w:t>
      </w:r>
      <w:r w:rsidRPr="00C966B0">
        <w:rPr>
          <w:rFonts w:ascii="Times New Roman" w:eastAsia="Times New Roman" w:hAnsi="Times New Roman" w:cs="Times New Roman"/>
          <w:sz w:val="32"/>
          <w:szCs w:val="32"/>
          <w:lang w:eastAsia="ru-RU"/>
        </w:rPr>
        <w:t>(до 18 лет обязательно);</w:t>
      </w:r>
    </w:p>
    <w:p w:rsidR="00C966B0" w:rsidRPr="00C966B0" w:rsidRDefault="00C966B0" w:rsidP="00C966B0">
      <w:pPr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66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5. Документ о регистрации несовершеннолетнего по месту жительства или месту пребывания;                                 </w:t>
      </w:r>
    </w:p>
    <w:p w:rsidR="00C966B0" w:rsidRPr="00C966B0" w:rsidRDefault="00C966B0" w:rsidP="00C966B0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i/>
          <w:sz w:val="38"/>
          <w:szCs w:val="38"/>
          <w:lang w:eastAsia="ru-RU"/>
        </w:rPr>
      </w:pPr>
      <w:r w:rsidRPr="00C966B0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                                   </w:t>
      </w:r>
      <w:r w:rsidRPr="00C966B0">
        <w:rPr>
          <w:rFonts w:ascii="Times New Roman" w:eastAsia="Times New Roman" w:hAnsi="Times New Roman" w:cs="Times New Roman"/>
          <w:b/>
          <w:i/>
          <w:sz w:val="38"/>
          <w:szCs w:val="38"/>
          <w:lang w:eastAsia="ru-RU"/>
        </w:rPr>
        <w:t>Заявления пишут:</w:t>
      </w:r>
    </w:p>
    <w:p w:rsidR="00C966B0" w:rsidRPr="00C966B0" w:rsidRDefault="00C966B0" w:rsidP="00C966B0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966B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1) законные представители; </w:t>
      </w:r>
    </w:p>
    <w:p w:rsidR="00C966B0" w:rsidRPr="00C966B0" w:rsidRDefault="00C966B0" w:rsidP="00C966B0">
      <w:pPr>
        <w:widowControl w:val="0"/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966B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2) несовершеннолетние, достигшие возраста 14 лет  </w:t>
      </w:r>
    </w:p>
    <w:p w:rsidR="00C966B0" w:rsidRPr="00C966B0" w:rsidRDefault="00C966B0" w:rsidP="00C966B0">
      <w:pPr>
        <w:widowControl w:val="0"/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966B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и подопечные с 10 лет;</w:t>
      </w:r>
    </w:p>
    <w:p w:rsidR="00C966B0" w:rsidRPr="00C966B0" w:rsidRDefault="00C966B0" w:rsidP="00C966B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966B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3) согласие совершеннолетнего подопечного, составленное в произвольной форме, а при невозможности установления его мнения - информация о его предпочтениях, полученная от родителей такого гражданина, его прежних опекунов, иных лиц, оказывавших такому гражданину услуги и добросовестно исполнявших свои обязанности.</w:t>
      </w:r>
    </w:p>
    <w:p w:rsidR="00C966B0" w:rsidRPr="00C966B0" w:rsidRDefault="00C966B0" w:rsidP="00C966B0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</w:p>
    <w:p w:rsidR="00C966B0" w:rsidRPr="00C966B0" w:rsidRDefault="00C966B0" w:rsidP="00C966B0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34"/>
          <w:szCs w:val="34"/>
          <w:u w:val="single"/>
          <w:lang w:eastAsia="ru-RU"/>
        </w:rPr>
      </w:pPr>
      <w:r w:rsidRPr="00C966B0">
        <w:rPr>
          <w:rFonts w:ascii="Times New Roman" w:eastAsia="Times New Roman" w:hAnsi="Times New Roman" w:cs="Times New Roman"/>
          <w:b/>
          <w:sz w:val="34"/>
          <w:szCs w:val="34"/>
          <w:u w:val="single"/>
          <w:lang w:val="en-US" w:eastAsia="ru-RU"/>
        </w:rPr>
        <w:t>II</w:t>
      </w:r>
      <w:proofErr w:type="gramStart"/>
      <w:r w:rsidRPr="00C966B0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ru-RU"/>
        </w:rPr>
        <w:t>.  ДОКУМЕНТЫ</w:t>
      </w:r>
      <w:proofErr w:type="gramEnd"/>
      <w:r w:rsidRPr="00C966B0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ru-RU"/>
        </w:rPr>
        <w:t xml:space="preserve">  НА  ПРОДАВАЕМОЕ И НА ПРИОБРЕТАЕМОЕ  </w:t>
      </w:r>
      <w:r w:rsidRPr="00C966B0">
        <w:rPr>
          <w:rFonts w:ascii="Times New Roman" w:eastAsia="Times New Roman" w:hAnsi="Times New Roman" w:cs="Times New Roman"/>
          <w:sz w:val="34"/>
          <w:szCs w:val="34"/>
          <w:u w:val="single"/>
          <w:lang w:eastAsia="ru-RU"/>
        </w:rPr>
        <w:t>ЖИЛЫЕ  ПОМЕЩЕНИЯ:</w:t>
      </w:r>
    </w:p>
    <w:p w:rsidR="00C966B0" w:rsidRPr="00C966B0" w:rsidRDefault="00C966B0" w:rsidP="00C966B0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C966B0" w:rsidRPr="00923972" w:rsidRDefault="00C966B0" w:rsidP="00C966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 w:right="-2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39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Документы о регистрации по месту жительства или месту пребывания в жилых помещениях, </w:t>
      </w:r>
      <w:r w:rsidRPr="0092397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в отношении которых совершается сделка </w:t>
      </w:r>
      <w:r w:rsidRPr="00923972">
        <w:rPr>
          <w:rFonts w:ascii="Times New Roman" w:eastAsia="Times New Roman" w:hAnsi="Times New Roman" w:cs="Times New Roman"/>
          <w:sz w:val="32"/>
          <w:szCs w:val="32"/>
          <w:lang w:eastAsia="ru-RU"/>
        </w:rPr>
        <w:t>(справка о составе семьи, поквартирная карточка)</w:t>
      </w:r>
      <w:r w:rsidRPr="009239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;</w:t>
      </w:r>
    </w:p>
    <w:p w:rsidR="00C966B0" w:rsidRPr="00923972" w:rsidRDefault="00C966B0" w:rsidP="00C966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39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Документы, подтверждающие право   собственности  на жилые  помещения, в  отношении  которых   совершается сделка;</w:t>
      </w:r>
    </w:p>
    <w:p w:rsidR="00C966B0" w:rsidRPr="00923972" w:rsidRDefault="00C966B0" w:rsidP="00C966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39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Документ-основание возникновения права собственн</w:t>
      </w:r>
      <w:bookmarkStart w:id="0" w:name="_GoBack"/>
      <w:bookmarkEnd w:id="0"/>
      <w:r w:rsidRPr="009239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ости;</w:t>
      </w:r>
    </w:p>
    <w:p w:rsidR="00C966B0" w:rsidRPr="00923972" w:rsidRDefault="00C966B0" w:rsidP="00C966B0">
      <w:pPr>
        <w:spacing w:after="0" w:line="240" w:lineRule="auto"/>
        <w:ind w:left="-50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39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4. Технический и кадастровый паспорт;</w:t>
      </w:r>
    </w:p>
    <w:p w:rsidR="00C966B0" w:rsidRPr="00923972" w:rsidRDefault="00C966B0" w:rsidP="00C966B0">
      <w:pPr>
        <w:spacing w:after="0" w:line="240" w:lineRule="auto"/>
        <w:ind w:left="-50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39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5.</w:t>
      </w:r>
      <w:r w:rsidR="00421E93" w:rsidRPr="009239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239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Проекты договоров купли-продажи, мены, дарения на приобретаемое и отчуждаемое жилые помещения</w:t>
      </w:r>
      <w:r w:rsidRPr="00923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9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указанием всех существенных условий договора, на которых он будет заключен с конкретным лицом (лицами).</w:t>
      </w:r>
    </w:p>
    <w:p w:rsidR="00C966B0" w:rsidRPr="00C966B0" w:rsidRDefault="00C966B0" w:rsidP="00C966B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06B27" w:rsidRDefault="00C966B0" w:rsidP="00C966B0">
      <w:pPr>
        <w:spacing w:after="0" w:line="240" w:lineRule="auto"/>
        <w:ind w:left="-142"/>
        <w:jc w:val="center"/>
      </w:pPr>
      <w:r w:rsidRPr="00C966B0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Должностным лицом управления сверяются копии с подлинниками документов!!!</w:t>
      </w:r>
    </w:p>
    <w:sectPr w:rsidR="00906B27" w:rsidSect="00C966B0">
      <w:pgSz w:w="11906" w:h="16838" w:code="9"/>
      <w:pgMar w:top="426" w:right="567" w:bottom="28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33573"/>
    <w:multiLevelType w:val="hybridMultilevel"/>
    <w:tmpl w:val="C58E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D4B52"/>
    <w:multiLevelType w:val="hybridMultilevel"/>
    <w:tmpl w:val="36FA618A"/>
    <w:lvl w:ilvl="0" w:tplc="D6B21BC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E1327DB"/>
    <w:multiLevelType w:val="hybridMultilevel"/>
    <w:tmpl w:val="3986551E"/>
    <w:lvl w:ilvl="0" w:tplc="A506432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9C"/>
    <w:rsid w:val="00421E93"/>
    <w:rsid w:val="00906B27"/>
    <w:rsid w:val="00923972"/>
    <w:rsid w:val="00BC019C"/>
    <w:rsid w:val="00C966B0"/>
    <w:rsid w:val="00DA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C5110-BE43-4BC4-9930-70702399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Зверева Н.Д.</cp:lastModifiedBy>
  <cp:revision>4</cp:revision>
  <dcterms:created xsi:type="dcterms:W3CDTF">2021-01-12T02:10:00Z</dcterms:created>
  <dcterms:modified xsi:type="dcterms:W3CDTF">2021-01-12T10:18:00Z</dcterms:modified>
</cp:coreProperties>
</file>